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ind w:left="7080" w:firstLine="708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DICHIARAZIONE SOSTITUTIVA DI ATTO DI NOTORIETA</w:t>
      </w:r>
      <w:r>
        <w:rPr>
          <w:b w:val="1"/>
          <w:bCs w:val="1"/>
          <w:rtl w:val="0"/>
          <w:lang w:val="it-IT"/>
        </w:rPr>
        <w:t>’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(D.P.R. 445 del 28 dicembre 2000, agg.to alla L. 183/2011)</w:t>
      </w:r>
    </w:p>
    <w:p>
      <w:pPr>
        <w:pStyle w:val="Normal.0"/>
      </w:pPr>
    </w:p>
    <w:p>
      <w:pPr>
        <w:pStyle w:val="Normal.0"/>
        <w:spacing w:line="312" w:lineRule="auto"/>
        <w:jc w:val="both"/>
      </w:pPr>
      <w:r>
        <w:rPr>
          <w:rtl w:val="0"/>
          <w:lang w:val="it-IT"/>
        </w:rPr>
        <w:t>Il/La sottoscritto/a _____________________________________________________, nato/a a _______________________________________, provincia di _____ il __________________,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legale rappresentante di ____________________________________________ _______________________________, con sede in __________________________________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indirizzo __________________________________________________, consapevole delle sanzioni penali, nel caso di dichiarazioni non veritiere e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negli atti, richiamate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76 del D.P.R. 445 del 28/12/2000,</w:t>
      </w:r>
    </w:p>
    <w:p>
      <w:pPr>
        <w:pStyle w:val="Normal.0"/>
        <w:spacing w:line="312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spacing w:line="312" w:lineRule="auto"/>
        <w:jc w:val="both"/>
      </w:pPr>
      <w:r>
        <w:rPr>
          <w:rtl w:val="0"/>
          <w:lang w:val="it-IT"/>
        </w:rPr>
        <w:t xml:space="preserve">che le copie dei giustificativi di spesa e degli strumenti di pagamento di seguito elencati, relativi al progetto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__________________________________________________________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sono conformi agli originali.</w:t>
      </w:r>
    </w:p>
    <w:p>
      <w:pPr>
        <w:pStyle w:val="Normal.0"/>
        <w:spacing w:line="360" w:lineRule="auto"/>
        <w:jc w:val="both"/>
      </w:pPr>
    </w:p>
    <w:tbl>
      <w:tblPr>
        <w:tblW w:w="9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4"/>
        <w:gridCol w:w="1523"/>
        <w:gridCol w:w="2193"/>
        <w:gridCol w:w="2869"/>
        <w:gridCol w:w="1361"/>
      </w:tblGrid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Numero d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’</w:t>
            </w: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ordine</w:t>
            </w:r>
          </w:p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Voce di spesa del budget attivit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à</w:t>
              <w:br w:type="textWrapping"/>
            </w: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(es. 1.1.1)</w:t>
            </w:r>
          </w:p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 xml:space="preserve">TIPOLOGIA </w:t>
            </w:r>
            <w:r>
              <w:rPr>
                <w:b w:val="1"/>
                <w:bCs w:val="1"/>
                <w:lang w:val="it-IT"/>
              </w:rPr>
              <w:br w:type="textWrapping"/>
            </w:r>
            <w:r>
              <w:rPr>
                <w:b w:val="1"/>
                <w:bCs w:val="1"/>
                <w:rtl w:val="0"/>
                <w:lang w:val="it-IT"/>
              </w:rPr>
              <w:t>(indicare se fattura/ricevuta, assegno o altro)</w:t>
            </w:r>
          </w:p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NUMERO E DATA</w:t>
            </w:r>
          </w:p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IMPORTO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(IVA compresa)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113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9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right"/>
            </w:pPr>
            <w:r>
              <w:rPr>
                <w:b w:val="1"/>
                <w:bCs w:val="1"/>
                <w:rtl w:val="0"/>
                <w:lang w:val="it-IT"/>
              </w:rPr>
              <w:t>TOTALE</w:t>
            </w:r>
          </w:p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Alla presente allega n. ______ copie dei giustificativi di spesa e degli strumenti di pagamento.</w:t>
      </w:r>
    </w:p>
    <w:p>
      <w:pPr>
        <w:pStyle w:val="Normal.0"/>
      </w:pPr>
    </w:p>
    <w:p>
      <w:pPr>
        <w:pStyle w:val="Normal.0"/>
        <w:tabs>
          <w:tab w:val="center" w:pos="7088"/>
        </w:tabs>
        <w:spacing w:line="480" w:lineRule="auto"/>
      </w:pPr>
      <w:r>
        <w:rPr>
          <w:rtl w:val="0"/>
          <w:lang w:val="it-IT"/>
        </w:rPr>
        <w:t>Luogo e data</w:t>
        <w:tab/>
        <w:t>Il Legale Rappresentante</w:t>
      </w:r>
    </w:p>
    <w:p>
      <w:pPr>
        <w:pStyle w:val="Normal.0"/>
        <w:tabs>
          <w:tab w:val="center" w:pos="7088"/>
        </w:tabs>
        <w:spacing w:line="480" w:lineRule="auto"/>
      </w:pPr>
      <w:r>
        <w:rPr>
          <w:rtl w:val="0"/>
          <w:lang w:val="it-IT"/>
        </w:rPr>
        <w:t>_____________________</w:t>
        <w:tab/>
        <w:t>____________________</w:t>
      </w:r>
    </w:p>
    <w:sectPr>
      <w:headerReference w:type="default" r:id="rId4"/>
      <w:footerReference w:type="default" r:id="rId5"/>
      <w:pgSz w:w="11900" w:h="16840" w:orient="portrait"/>
      <w:pgMar w:top="1079" w:right="1274" w:bottom="1258" w:left="153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75"/>
        <w:tab w:val="clear" w:pos="9638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</w:rPr>
    </w:pP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>E</w:t>
    </w: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</w:rPr>
    </w:pP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>14</w:t>
    </w:r>
    <w:r>
      <w:rPr>
        <w:rFonts w:ascii="Calibri" w:cs="Calibri" w:hAnsi="Calibri" w:eastAsia="Calibri"/>
        <w:b w:val="1"/>
        <w:bCs w:val="1"/>
        <w:sz w:val="22"/>
        <w:szCs w:val="22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sz w:val="22"/>
        <w:szCs w:val="22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sz w:val="22"/>
        <w:szCs w:val="22"/>
        <w:rtl w:val="0"/>
        <w:lang w:val="it-IT"/>
      </w:rPr>
      <w:t>2</w:t>
    </w: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Calibri" w:cs="Calibri" w:hAnsi="Calibri" w:eastAsia="Calibri"/>
        <w:b w:val="1"/>
        <w:bCs w:val="1"/>
        <w:color w:val="000000"/>
        <w:sz w:val="22"/>
        <w:szCs w:val="22"/>
        <w:u w:color="000000"/>
      </w:rPr>
    </w:pP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Times New Roman" w:cs="Calibri" w:hAnsi="Times New Roman" w:eastAsia="Calibri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cs="Calibri" w:hAnsi="Times New Roman" w:eastAsia="Calibri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cs="Calibri" w:hAnsi="Times New Roman" w:eastAsia="Calibri"/>
        <w:b w:val="1"/>
        <w:bCs w:val="1"/>
        <w:sz w:val="24"/>
        <w:szCs w:val="24"/>
        <w:rtl w:val="0"/>
        <w:lang w:val="it-IT"/>
      </w:rPr>
      <w:t>ENTE RICHIEDENTE</w:t>
    </w:r>
    <w:r>
      <w:rPr>
        <w:rFonts w:ascii="Times New Roman" w:cs="Times New Roman" w:hAnsi="Times New Roman" w:eastAsia="Times New Roman"/>
        <w:color w:val="000000"/>
        <w:sz w:val="22"/>
        <w:szCs w:val="22"/>
        <w:u w:color="00000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