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E65E6" w:rsidRDefault="005E65E6" w:rsidP="00F33F71">
      <w:pPr>
        <w:rPr>
          <w:b/>
          <w:caps/>
          <w:sz w:val="20"/>
          <w:szCs w:val="20"/>
          <w:u w:val="single"/>
        </w:rPr>
      </w:pPr>
    </w:p>
    <w:p w14:paraId="490E123F" w14:textId="77777777" w:rsidR="007C5C69" w:rsidRPr="001650D7" w:rsidRDefault="007C5C69" w:rsidP="0058785F">
      <w:pPr>
        <w:numPr>
          <w:ilvl w:val="0"/>
          <w:numId w:val="21"/>
        </w:numPr>
        <w:spacing w:after="60"/>
        <w:ind w:left="0" w:firstLine="0"/>
        <w:jc w:val="both"/>
        <w:rPr>
          <w:b/>
          <w:bCs/>
          <w:caps/>
          <w:sz w:val="20"/>
          <w:szCs w:val="20"/>
        </w:rPr>
      </w:pPr>
      <w:r w:rsidRPr="001650D7">
        <w:rPr>
          <w:b/>
          <w:bCs/>
          <w:caps/>
          <w:sz w:val="20"/>
          <w:szCs w:val="20"/>
        </w:rPr>
        <w:t>titolo del progETTO</w:t>
      </w:r>
    </w:p>
    <w:p w14:paraId="42520C07" w14:textId="77777777" w:rsidR="007C5C69" w:rsidRDefault="007C5C69" w:rsidP="0058785F">
      <w:pPr>
        <w:spacing w:after="60"/>
        <w:jc w:val="both"/>
        <w:rPr>
          <w:sz w:val="20"/>
          <w:szCs w:val="20"/>
        </w:rPr>
      </w:pPr>
      <w:r w:rsidRPr="001650D7">
        <w:rPr>
          <w:sz w:val="20"/>
          <w:szCs w:val="20"/>
        </w:rPr>
        <w:t xml:space="preserve">Indicare il titolo del progetto. </w:t>
      </w:r>
    </w:p>
    <w:p w14:paraId="6A05A809" w14:textId="77777777" w:rsidR="0064750B" w:rsidRPr="001650D7" w:rsidRDefault="0064750B" w:rsidP="0058785F">
      <w:pPr>
        <w:spacing w:after="60"/>
        <w:jc w:val="both"/>
        <w:rPr>
          <w:sz w:val="20"/>
          <w:szCs w:val="20"/>
        </w:rPr>
      </w:pPr>
    </w:p>
    <w:p w14:paraId="045B658C" w14:textId="77777777" w:rsidR="005639B8" w:rsidRPr="001650D7" w:rsidRDefault="00D73A29" w:rsidP="0058785F">
      <w:pPr>
        <w:numPr>
          <w:ilvl w:val="0"/>
          <w:numId w:val="21"/>
        </w:numPr>
        <w:spacing w:after="60"/>
        <w:ind w:left="0" w:firstLine="0"/>
        <w:jc w:val="both"/>
        <w:rPr>
          <w:b/>
          <w:bCs/>
          <w:caps/>
          <w:sz w:val="20"/>
          <w:szCs w:val="20"/>
        </w:rPr>
      </w:pPr>
      <w:r w:rsidRPr="001650D7">
        <w:rPr>
          <w:b/>
          <w:bCs/>
          <w:caps/>
          <w:sz w:val="20"/>
          <w:szCs w:val="20"/>
        </w:rPr>
        <w:t xml:space="preserve">SOGGETTO </w:t>
      </w:r>
      <w:r w:rsidR="005639B8" w:rsidRPr="001650D7">
        <w:rPr>
          <w:b/>
          <w:bCs/>
          <w:caps/>
          <w:sz w:val="20"/>
          <w:szCs w:val="20"/>
        </w:rPr>
        <w:t>proponente</w:t>
      </w:r>
    </w:p>
    <w:p w14:paraId="54194169" w14:textId="77777777" w:rsidR="00CB07AB" w:rsidRDefault="00CB07AB" w:rsidP="0058785F">
      <w:pPr>
        <w:spacing w:after="60"/>
        <w:jc w:val="both"/>
        <w:rPr>
          <w:sz w:val="20"/>
          <w:szCs w:val="20"/>
        </w:rPr>
      </w:pPr>
      <w:r w:rsidRPr="0058785F">
        <w:rPr>
          <w:sz w:val="20"/>
          <w:szCs w:val="20"/>
        </w:rPr>
        <w:t>Breve descrizione del soggetto propone</w:t>
      </w:r>
      <w:r w:rsidR="008D05B1" w:rsidRPr="0058785F">
        <w:rPr>
          <w:sz w:val="20"/>
          <w:szCs w:val="20"/>
        </w:rPr>
        <w:t>n</w:t>
      </w:r>
      <w:r w:rsidRPr="0058785F">
        <w:rPr>
          <w:sz w:val="20"/>
          <w:szCs w:val="20"/>
        </w:rPr>
        <w:t>te</w:t>
      </w:r>
    </w:p>
    <w:p w14:paraId="5A39BBE3" w14:textId="77777777" w:rsidR="0064750B" w:rsidRPr="001650D7" w:rsidRDefault="0064750B" w:rsidP="0058785F">
      <w:pPr>
        <w:spacing w:after="60"/>
        <w:jc w:val="both"/>
        <w:rPr>
          <w:b/>
          <w:smallCaps/>
          <w:sz w:val="20"/>
          <w:szCs w:val="20"/>
        </w:rPr>
      </w:pPr>
    </w:p>
    <w:p w14:paraId="2170A818" w14:textId="77777777" w:rsidR="005E4F08" w:rsidRPr="001650D7" w:rsidRDefault="005E4F08" w:rsidP="0058785F">
      <w:pPr>
        <w:numPr>
          <w:ilvl w:val="0"/>
          <w:numId w:val="15"/>
        </w:numPr>
        <w:spacing w:after="60"/>
        <w:ind w:left="0" w:firstLine="0"/>
        <w:jc w:val="both"/>
        <w:rPr>
          <w:b/>
          <w:bCs/>
          <w:caps/>
          <w:sz w:val="20"/>
          <w:szCs w:val="20"/>
        </w:rPr>
      </w:pPr>
      <w:r w:rsidRPr="001650D7">
        <w:rPr>
          <w:b/>
          <w:bCs/>
          <w:caps/>
          <w:sz w:val="20"/>
          <w:szCs w:val="20"/>
        </w:rPr>
        <w:t>PRECISAZIONI RELATIVE AL progetto</w:t>
      </w:r>
    </w:p>
    <w:p w14:paraId="4D87E423" w14:textId="77777777" w:rsidR="005E4F08" w:rsidRPr="001650D7" w:rsidRDefault="005E4F08" w:rsidP="0058785F">
      <w:pPr>
        <w:numPr>
          <w:ilvl w:val="0"/>
          <w:numId w:val="16"/>
        </w:numPr>
        <w:spacing w:after="60"/>
        <w:ind w:left="0" w:firstLine="0"/>
        <w:jc w:val="both"/>
        <w:rPr>
          <w:sz w:val="20"/>
          <w:szCs w:val="20"/>
        </w:rPr>
      </w:pPr>
      <w:r w:rsidRPr="001650D7">
        <w:rPr>
          <w:sz w:val="20"/>
          <w:szCs w:val="20"/>
        </w:rPr>
        <w:t>Il soggetto proponente deve indicare i Paesi terzi e/o mercati dei Paesi terzi a cui è destinato il progetto.</w:t>
      </w:r>
    </w:p>
    <w:p w14:paraId="2167ED55" w14:textId="77777777" w:rsidR="005E4F08" w:rsidRPr="00BA691A" w:rsidRDefault="005E4F08" w:rsidP="0058785F">
      <w:pPr>
        <w:numPr>
          <w:ilvl w:val="0"/>
          <w:numId w:val="16"/>
        </w:numPr>
        <w:spacing w:after="60"/>
        <w:ind w:left="0" w:firstLine="0"/>
        <w:jc w:val="both"/>
        <w:rPr>
          <w:sz w:val="20"/>
          <w:szCs w:val="20"/>
        </w:rPr>
      </w:pPr>
      <w:r w:rsidRPr="001650D7">
        <w:rPr>
          <w:sz w:val="20"/>
          <w:szCs w:val="20"/>
        </w:rPr>
        <w:t>Il soggetto proponente deve indicare i prodotti coinvolti</w:t>
      </w:r>
      <w:r w:rsidR="008C1F00">
        <w:rPr>
          <w:sz w:val="20"/>
          <w:szCs w:val="20"/>
        </w:rPr>
        <w:t xml:space="preserve"> nelle attività di promozione,</w:t>
      </w:r>
      <w:r w:rsidRPr="001650D7">
        <w:rPr>
          <w:sz w:val="20"/>
          <w:szCs w:val="20"/>
        </w:rPr>
        <w:t xml:space="preserve"> la tipologia riconosciuta e/o la </w:t>
      </w:r>
      <w:r w:rsidRPr="00BA691A">
        <w:rPr>
          <w:sz w:val="20"/>
          <w:szCs w:val="20"/>
        </w:rPr>
        <w:t>denominazione d’origine</w:t>
      </w:r>
      <w:r w:rsidR="00B85669" w:rsidRPr="00BA691A">
        <w:rPr>
          <w:sz w:val="20"/>
          <w:szCs w:val="20"/>
        </w:rPr>
        <w:t xml:space="preserve"> nonché il posizionamento del prodotto stesso sul mercato (fornendo</w:t>
      </w:r>
      <w:r w:rsidR="005F672E" w:rsidRPr="00BA691A">
        <w:rPr>
          <w:sz w:val="20"/>
          <w:szCs w:val="20"/>
        </w:rPr>
        <w:t xml:space="preserve"> </w:t>
      </w:r>
      <w:r w:rsidR="00B85669" w:rsidRPr="00BA691A">
        <w:rPr>
          <w:sz w:val="20"/>
          <w:szCs w:val="20"/>
        </w:rPr>
        <w:t>la definizione della tipologia di prodotto in termini di politica del prezzo, utilizzando categorie come</w:t>
      </w:r>
      <w:r w:rsidR="005F672E" w:rsidRPr="00BA691A">
        <w:rPr>
          <w:sz w:val="20"/>
          <w:szCs w:val="20"/>
        </w:rPr>
        <w:t xml:space="preserve">, ad esempio, </w:t>
      </w:r>
      <w:r w:rsidR="00B85669" w:rsidRPr="00BA691A">
        <w:rPr>
          <w:sz w:val="20"/>
          <w:szCs w:val="20"/>
        </w:rPr>
        <w:t>“</w:t>
      </w:r>
      <w:r w:rsidR="00B85669" w:rsidRPr="00BA691A">
        <w:rPr>
          <w:i/>
          <w:sz w:val="20"/>
          <w:szCs w:val="20"/>
        </w:rPr>
        <w:t>ultra premium</w:t>
      </w:r>
      <w:r w:rsidR="00B85669" w:rsidRPr="00BA691A">
        <w:rPr>
          <w:sz w:val="20"/>
          <w:szCs w:val="20"/>
        </w:rPr>
        <w:t>”, “</w:t>
      </w:r>
      <w:r w:rsidR="00B85669" w:rsidRPr="00BA691A">
        <w:rPr>
          <w:i/>
          <w:sz w:val="20"/>
          <w:szCs w:val="20"/>
        </w:rPr>
        <w:t>premium</w:t>
      </w:r>
      <w:r w:rsidR="00B85669" w:rsidRPr="00BA691A">
        <w:rPr>
          <w:sz w:val="20"/>
          <w:szCs w:val="20"/>
        </w:rPr>
        <w:t>”, “</w:t>
      </w:r>
      <w:r w:rsidR="00B85669" w:rsidRPr="00BA691A">
        <w:rPr>
          <w:i/>
          <w:sz w:val="20"/>
          <w:szCs w:val="20"/>
        </w:rPr>
        <w:t>commercial premium</w:t>
      </w:r>
      <w:r w:rsidR="00B85669" w:rsidRPr="00BA691A">
        <w:rPr>
          <w:sz w:val="20"/>
          <w:szCs w:val="20"/>
        </w:rPr>
        <w:t>” o “</w:t>
      </w:r>
      <w:r w:rsidR="00B85669" w:rsidRPr="00BA691A">
        <w:rPr>
          <w:i/>
          <w:sz w:val="20"/>
          <w:szCs w:val="20"/>
        </w:rPr>
        <w:t>non premium</w:t>
      </w:r>
      <w:r w:rsidR="00B85669" w:rsidRPr="00BA691A">
        <w:rPr>
          <w:sz w:val="20"/>
          <w:szCs w:val="20"/>
        </w:rPr>
        <w:t>” e la definizione dell’immagine che il brand intende dare al consumatore con categorie come</w:t>
      </w:r>
      <w:r w:rsidR="005F672E" w:rsidRPr="00BA691A">
        <w:rPr>
          <w:sz w:val="20"/>
          <w:szCs w:val="20"/>
        </w:rPr>
        <w:t>, ad esempio,</w:t>
      </w:r>
      <w:r w:rsidR="00B85669" w:rsidRPr="00BA691A">
        <w:rPr>
          <w:sz w:val="20"/>
          <w:szCs w:val="20"/>
        </w:rPr>
        <w:t xml:space="preserve"> “</w:t>
      </w:r>
      <w:r w:rsidR="00B85669" w:rsidRPr="00BA691A">
        <w:rPr>
          <w:i/>
          <w:sz w:val="20"/>
          <w:szCs w:val="20"/>
        </w:rPr>
        <w:t>lusso</w:t>
      </w:r>
      <w:r w:rsidR="00B85669" w:rsidRPr="00BA691A">
        <w:rPr>
          <w:sz w:val="20"/>
          <w:szCs w:val="20"/>
        </w:rPr>
        <w:t>”, “</w:t>
      </w:r>
      <w:proofErr w:type="spellStart"/>
      <w:r w:rsidR="00B85669" w:rsidRPr="00BA691A">
        <w:rPr>
          <w:i/>
          <w:sz w:val="20"/>
          <w:szCs w:val="20"/>
        </w:rPr>
        <w:t>luxury</w:t>
      </w:r>
      <w:proofErr w:type="spellEnd"/>
      <w:r w:rsidR="00B85669" w:rsidRPr="00BA691A">
        <w:rPr>
          <w:i/>
          <w:sz w:val="20"/>
          <w:szCs w:val="20"/>
        </w:rPr>
        <w:t xml:space="preserve"> low cost</w:t>
      </w:r>
      <w:r w:rsidR="00B85669" w:rsidRPr="00BA691A">
        <w:rPr>
          <w:sz w:val="20"/>
          <w:szCs w:val="20"/>
        </w:rPr>
        <w:t xml:space="preserve">”, </w:t>
      </w:r>
      <w:r w:rsidR="004221D5" w:rsidRPr="00BA691A">
        <w:rPr>
          <w:sz w:val="20"/>
          <w:szCs w:val="20"/>
        </w:rPr>
        <w:t>“</w:t>
      </w:r>
      <w:r w:rsidR="004221D5" w:rsidRPr="00BA691A">
        <w:rPr>
          <w:i/>
          <w:sz w:val="20"/>
          <w:szCs w:val="20"/>
        </w:rPr>
        <w:t>low cost</w:t>
      </w:r>
      <w:r w:rsidR="004221D5" w:rsidRPr="00BA691A">
        <w:rPr>
          <w:sz w:val="20"/>
          <w:szCs w:val="20"/>
        </w:rPr>
        <w:t xml:space="preserve">”, </w:t>
      </w:r>
      <w:r w:rsidR="00B85669" w:rsidRPr="00BA691A">
        <w:rPr>
          <w:sz w:val="20"/>
          <w:szCs w:val="20"/>
        </w:rPr>
        <w:t>“</w:t>
      </w:r>
      <w:r w:rsidR="00B85669" w:rsidRPr="00BA691A">
        <w:rPr>
          <w:i/>
          <w:sz w:val="20"/>
          <w:szCs w:val="20"/>
        </w:rPr>
        <w:t>sostenibile</w:t>
      </w:r>
      <w:r w:rsidR="00B85669" w:rsidRPr="00BA691A">
        <w:rPr>
          <w:sz w:val="20"/>
          <w:szCs w:val="20"/>
        </w:rPr>
        <w:t>”, “</w:t>
      </w:r>
      <w:r w:rsidR="00B85669" w:rsidRPr="00BA691A">
        <w:rPr>
          <w:i/>
          <w:sz w:val="20"/>
          <w:szCs w:val="20"/>
        </w:rPr>
        <w:t>naturale</w:t>
      </w:r>
      <w:r w:rsidR="00B85669" w:rsidRPr="00BA691A">
        <w:rPr>
          <w:sz w:val="20"/>
          <w:szCs w:val="20"/>
        </w:rPr>
        <w:t xml:space="preserve">” </w:t>
      </w:r>
      <w:proofErr w:type="spellStart"/>
      <w:r w:rsidR="00B85669" w:rsidRPr="00BA691A">
        <w:rPr>
          <w:sz w:val="20"/>
          <w:szCs w:val="20"/>
        </w:rPr>
        <w:t>etc</w:t>
      </w:r>
      <w:proofErr w:type="spellEnd"/>
      <w:r w:rsidR="00B85669" w:rsidRPr="00BA691A">
        <w:rPr>
          <w:sz w:val="20"/>
          <w:szCs w:val="20"/>
        </w:rPr>
        <w:t>…)</w:t>
      </w:r>
      <w:r w:rsidR="008C1F00" w:rsidRPr="00BA691A">
        <w:rPr>
          <w:sz w:val="20"/>
          <w:szCs w:val="20"/>
        </w:rPr>
        <w:t>.</w:t>
      </w:r>
      <w:r w:rsidR="00B85669" w:rsidRPr="00BA691A">
        <w:rPr>
          <w:sz w:val="20"/>
          <w:szCs w:val="20"/>
        </w:rPr>
        <w:t xml:space="preserve"> </w:t>
      </w:r>
    </w:p>
    <w:p w14:paraId="5723DD94" w14:textId="45F8C181" w:rsidR="0058785F" w:rsidRDefault="008C1F00" w:rsidP="0058785F">
      <w:pPr>
        <w:numPr>
          <w:ilvl w:val="0"/>
          <w:numId w:val="16"/>
        </w:numPr>
        <w:spacing w:after="60"/>
        <w:ind w:left="0" w:firstLine="0"/>
        <w:jc w:val="both"/>
        <w:rPr>
          <w:sz w:val="20"/>
          <w:szCs w:val="20"/>
        </w:rPr>
      </w:pPr>
      <w:r w:rsidRPr="0058785F">
        <w:rPr>
          <w:sz w:val="20"/>
          <w:szCs w:val="20"/>
        </w:rPr>
        <w:t xml:space="preserve">Il soggetto proponente deve indicare </w:t>
      </w:r>
      <w:r w:rsidR="005E4F08" w:rsidRPr="0058785F">
        <w:rPr>
          <w:sz w:val="20"/>
          <w:szCs w:val="20"/>
        </w:rPr>
        <w:t xml:space="preserve">la </w:t>
      </w:r>
      <w:r w:rsidR="005E65E6" w:rsidRPr="0058785F">
        <w:rPr>
          <w:sz w:val="20"/>
          <w:szCs w:val="20"/>
        </w:rPr>
        <w:t xml:space="preserve">durata </w:t>
      </w:r>
      <w:r w:rsidR="005E4F08" w:rsidRPr="0058785F">
        <w:rPr>
          <w:sz w:val="20"/>
          <w:szCs w:val="20"/>
        </w:rPr>
        <w:t>del progetto</w:t>
      </w:r>
      <w:r w:rsidR="001A3E0E" w:rsidRPr="0058785F">
        <w:rPr>
          <w:sz w:val="20"/>
          <w:szCs w:val="20"/>
        </w:rPr>
        <w:t>,</w:t>
      </w:r>
      <w:r w:rsidR="00AC745A">
        <w:rPr>
          <w:sz w:val="20"/>
          <w:szCs w:val="20"/>
        </w:rPr>
        <w:t xml:space="preserve"> date e</w:t>
      </w:r>
      <w:r w:rsidR="001A3E0E" w:rsidRPr="0058785F">
        <w:rPr>
          <w:sz w:val="20"/>
          <w:szCs w:val="20"/>
        </w:rPr>
        <w:t xml:space="preserve"> i luoghi in cui si svolgeranno le </w:t>
      </w:r>
      <w:r w:rsidR="00AC745A">
        <w:rPr>
          <w:sz w:val="20"/>
          <w:szCs w:val="20"/>
        </w:rPr>
        <w:t xml:space="preserve">attività e le </w:t>
      </w:r>
      <w:r w:rsidR="001A3E0E" w:rsidRPr="0058785F">
        <w:rPr>
          <w:sz w:val="20"/>
          <w:szCs w:val="20"/>
        </w:rPr>
        <w:t>azioni</w:t>
      </w:r>
      <w:r w:rsidR="00AC745A">
        <w:rPr>
          <w:sz w:val="20"/>
          <w:szCs w:val="20"/>
        </w:rPr>
        <w:t>. A tal fine deve compilare un</w:t>
      </w:r>
      <w:r w:rsidR="0026147F" w:rsidRPr="0058785F">
        <w:rPr>
          <w:sz w:val="20"/>
          <w:szCs w:val="20"/>
        </w:rPr>
        <w:t xml:space="preserve"> cronoprogramma</w:t>
      </w:r>
      <w:r w:rsidR="00AC745A">
        <w:rPr>
          <w:sz w:val="20"/>
          <w:szCs w:val="20"/>
        </w:rPr>
        <w:t xml:space="preserve"> dettagliato</w:t>
      </w:r>
      <w:r w:rsidR="0026147F" w:rsidRPr="0058785F">
        <w:rPr>
          <w:sz w:val="20"/>
          <w:szCs w:val="20"/>
        </w:rPr>
        <w:t xml:space="preserve">. </w:t>
      </w:r>
    </w:p>
    <w:p w14:paraId="41C8F396" w14:textId="77777777" w:rsidR="00CD3283" w:rsidRPr="001650D7" w:rsidRDefault="00CD3283" w:rsidP="4A6D590F">
      <w:pPr>
        <w:spacing w:after="60"/>
        <w:jc w:val="both"/>
        <w:rPr>
          <w:sz w:val="20"/>
          <w:szCs w:val="20"/>
          <w:highlight w:val="yellow"/>
        </w:rPr>
      </w:pPr>
    </w:p>
    <w:p w14:paraId="6CC6AC96" w14:textId="77777777" w:rsidR="005E4F08" w:rsidRPr="001650D7" w:rsidRDefault="005E4F08" w:rsidP="0058785F">
      <w:pPr>
        <w:numPr>
          <w:ilvl w:val="0"/>
          <w:numId w:val="17"/>
        </w:numPr>
        <w:spacing w:after="60"/>
        <w:ind w:left="0" w:firstLine="0"/>
        <w:jc w:val="both"/>
        <w:rPr>
          <w:b/>
          <w:bCs/>
          <w:caps/>
          <w:sz w:val="20"/>
          <w:szCs w:val="20"/>
        </w:rPr>
      </w:pPr>
      <w:r w:rsidRPr="001650D7">
        <w:rPr>
          <w:b/>
          <w:bCs/>
          <w:caps/>
          <w:sz w:val="20"/>
          <w:szCs w:val="20"/>
        </w:rPr>
        <w:t>Descrizione del progetto</w:t>
      </w:r>
    </w:p>
    <w:p w14:paraId="14121EE3" w14:textId="77777777" w:rsidR="00752A68" w:rsidRPr="001650D7" w:rsidRDefault="00752A68" w:rsidP="0058785F">
      <w:pPr>
        <w:numPr>
          <w:ilvl w:val="0"/>
          <w:numId w:val="18"/>
        </w:numPr>
        <w:spacing w:after="60"/>
        <w:ind w:left="0" w:firstLine="0"/>
        <w:jc w:val="both"/>
        <w:rPr>
          <w:sz w:val="20"/>
          <w:szCs w:val="20"/>
        </w:rPr>
      </w:pPr>
      <w:r w:rsidRPr="001650D7">
        <w:rPr>
          <w:sz w:val="20"/>
          <w:szCs w:val="20"/>
        </w:rPr>
        <w:t>Descri</w:t>
      </w:r>
      <w:r w:rsidR="002E6EE0">
        <w:rPr>
          <w:sz w:val="20"/>
          <w:szCs w:val="20"/>
        </w:rPr>
        <w:t xml:space="preserve">zione del contesto </w:t>
      </w:r>
      <w:proofErr w:type="gramStart"/>
      <w:r w:rsidR="002E6EE0">
        <w:rPr>
          <w:sz w:val="20"/>
          <w:szCs w:val="20"/>
        </w:rPr>
        <w:t>socio-economico</w:t>
      </w:r>
      <w:proofErr w:type="gramEnd"/>
      <w:r w:rsidRPr="001650D7">
        <w:rPr>
          <w:sz w:val="20"/>
          <w:szCs w:val="20"/>
        </w:rPr>
        <w:t xml:space="preserve"> del </w:t>
      </w:r>
      <w:r w:rsidR="0026147F" w:rsidRPr="001650D7">
        <w:rPr>
          <w:sz w:val="20"/>
          <w:szCs w:val="20"/>
        </w:rPr>
        <w:t xml:space="preserve">Paese terzo o del </w:t>
      </w:r>
      <w:r w:rsidRPr="001650D7">
        <w:rPr>
          <w:sz w:val="20"/>
          <w:szCs w:val="20"/>
        </w:rPr>
        <w:t xml:space="preserve">mercato del Paese terzo </w:t>
      </w:r>
      <w:r w:rsidR="0026147F" w:rsidRPr="001650D7">
        <w:rPr>
          <w:sz w:val="20"/>
          <w:szCs w:val="20"/>
        </w:rPr>
        <w:t>e</w:t>
      </w:r>
      <w:r w:rsidRPr="001650D7">
        <w:rPr>
          <w:sz w:val="20"/>
          <w:szCs w:val="20"/>
        </w:rPr>
        <w:t xml:space="preserve"> le caratteristiche della domanda dei prodotti </w:t>
      </w:r>
      <w:r w:rsidR="00990BDE" w:rsidRPr="001650D7">
        <w:rPr>
          <w:sz w:val="20"/>
          <w:szCs w:val="20"/>
        </w:rPr>
        <w:t xml:space="preserve">oggetto della promozione </w:t>
      </w:r>
      <w:r w:rsidRPr="001650D7">
        <w:rPr>
          <w:sz w:val="20"/>
          <w:szCs w:val="20"/>
        </w:rPr>
        <w:t>(in termini di produzione, importazione, consumi e, se pertinente, di contesto normativo/doganale). Fornire un’analisi SWOT del mercato bersaglio in relazione ai prodotti oggetto di promozione.</w:t>
      </w:r>
    </w:p>
    <w:p w14:paraId="5FB5EA53" w14:textId="77777777" w:rsidR="00A91AFD" w:rsidRPr="001650D7" w:rsidRDefault="00A91AFD" w:rsidP="0058785F">
      <w:pPr>
        <w:numPr>
          <w:ilvl w:val="0"/>
          <w:numId w:val="18"/>
        </w:numPr>
        <w:spacing w:after="60"/>
        <w:ind w:left="0" w:firstLine="0"/>
        <w:jc w:val="both"/>
        <w:rPr>
          <w:sz w:val="20"/>
          <w:szCs w:val="20"/>
        </w:rPr>
      </w:pPr>
      <w:r w:rsidRPr="001650D7">
        <w:rPr>
          <w:sz w:val="20"/>
          <w:szCs w:val="20"/>
        </w:rPr>
        <w:t>Indicare i motivi per i quali è stato presentato il progetto in relazione alla realtà produttiva coinvolta dal/dai beneficiari e le motivazioni specifiche adottate per l’individuazione dei Paesi e delle azioni in relazione ai prodotti oggetto di promozione, anche sulla base di idonee analisi di mercato.</w:t>
      </w:r>
    </w:p>
    <w:p w14:paraId="45C9093C" w14:textId="77777777" w:rsidR="00A91AFD" w:rsidRPr="001650D7" w:rsidRDefault="00A91AFD" w:rsidP="0058785F">
      <w:pPr>
        <w:numPr>
          <w:ilvl w:val="0"/>
          <w:numId w:val="18"/>
        </w:numPr>
        <w:spacing w:after="60"/>
        <w:ind w:left="0" w:firstLine="0"/>
        <w:jc w:val="both"/>
        <w:rPr>
          <w:sz w:val="20"/>
          <w:szCs w:val="20"/>
        </w:rPr>
      </w:pPr>
      <w:r w:rsidRPr="001650D7">
        <w:rPr>
          <w:sz w:val="20"/>
          <w:szCs w:val="20"/>
        </w:rPr>
        <w:t>Indicare il gruppo/i destinatario/i delle attività di promozione. Tali gruppi devono essere individuati con precisione e, coerentemente con la strategia del progetto, segmentati (</w:t>
      </w:r>
      <w:r>
        <w:rPr>
          <w:sz w:val="20"/>
          <w:szCs w:val="20"/>
        </w:rPr>
        <w:t xml:space="preserve">ad esempio, per </w:t>
      </w:r>
      <w:r w:rsidRPr="001650D7">
        <w:rPr>
          <w:sz w:val="20"/>
          <w:szCs w:val="20"/>
        </w:rPr>
        <w:t>istruzione o per censo o per stili di vita</w:t>
      </w:r>
      <w:r>
        <w:rPr>
          <w:sz w:val="20"/>
          <w:szCs w:val="20"/>
        </w:rPr>
        <w:t xml:space="preserve"> </w:t>
      </w:r>
      <w:proofErr w:type="spellStart"/>
      <w:r>
        <w:rPr>
          <w:sz w:val="20"/>
          <w:szCs w:val="20"/>
        </w:rPr>
        <w:t>ecc</w:t>
      </w:r>
      <w:proofErr w:type="spellEnd"/>
      <w:r>
        <w:rPr>
          <w:sz w:val="20"/>
          <w:szCs w:val="20"/>
        </w:rPr>
        <w:t>…</w:t>
      </w:r>
      <w:r w:rsidRPr="001650D7">
        <w:rPr>
          <w:sz w:val="20"/>
          <w:szCs w:val="20"/>
        </w:rPr>
        <w:t>).</w:t>
      </w:r>
    </w:p>
    <w:p w14:paraId="68CAA20E" w14:textId="77777777" w:rsidR="005E4F08" w:rsidRPr="001650D7" w:rsidRDefault="002E6EE0" w:rsidP="0058785F">
      <w:pPr>
        <w:numPr>
          <w:ilvl w:val="0"/>
          <w:numId w:val="18"/>
        </w:numPr>
        <w:spacing w:after="60"/>
        <w:ind w:left="0" w:firstLine="0"/>
        <w:jc w:val="both"/>
        <w:rPr>
          <w:sz w:val="20"/>
          <w:szCs w:val="20"/>
        </w:rPr>
      </w:pPr>
      <w:r w:rsidRPr="001650D7">
        <w:rPr>
          <w:sz w:val="20"/>
          <w:szCs w:val="20"/>
        </w:rPr>
        <w:t>Descri</w:t>
      </w:r>
      <w:r>
        <w:rPr>
          <w:sz w:val="20"/>
          <w:szCs w:val="20"/>
        </w:rPr>
        <w:t>zione deg</w:t>
      </w:r>
      <w:r w:rsidR="005E4F08" w:rsidRPr="001650D7">
        <w:rPr>
          <w:sz w:val="20"/>
          <w:szCs w:val="20"/>
        </w:rPr>
        <w:t xml:space="preserve">li obiettivi </w:t>
      </w:r>
      <w:r>
        <w:rPr>
          <w:sz w:val="20"/>
          <w:szCs w:val="20"/>
        </w:rPr>
        <w:t xml:space="preserve">che </w:t>
      </w:r>
      <w:r w:rsidR="005E4F08" w:rsidRPr="001650D7">
        <w:rPr>
          <w:sz w:val="20"/>
          <w:szCs w:val="20"/>
        </w:rPr>
        <w:t>devono essere elaborati secondo la metodologia SMART:</w:t>
      </w:r>
    </w:p>
    <w:p w14:paraId="65CD0F9B" w14:textId="77777777" w:rsidR="005E4F08" w:rsidRPr="001650D7" w:rsidRDefault="005E4F08" w:rsidP="0058785F">
      <w:pPr>
        <w:numPr>
          <w:ilvl w:val="0"/>
          <w:numId w:val="19"/>
        </w:numPr>
        <w:spacing w:after="60"/>
        <w:ind w:left="426" w:hanging="425"/>
        <w:jc w:val="both"/>
        <w:rPr>
          <w:sz w:val="20"/>
          <w:szCs w:val="20"/>
        </w:rPr>
      </w:pPr>
      <w:r w:rsidRPr="001650D7">
        <w:rPr>
          <w:sz w:val="20"/>
          <w:szCs w:val="20"/>
        </w:rPr>
        <w:t xml:space="preserve">specifici: </w:t>
      </w:r>
      <w:r w:rsidR="002E57F2" w:rsidRPr="001650D7">
        <w:rPr>
          <w:sz w:val="20"/>
          <w:szCs w:val="20"/>
        </w:rPr>
        <w:t xml:space="preserve">devono essere precisi </w:t>
      </w:r>
      <w:r w:rsidRPr="001650D7">
        <w:rPr>
          <w:sz w:val="20"/>
          <w:szCs w:val="20"/>
        </w:rPr>
        <w:t>per poter essere compresi chiaramente;</w:t>
      </w:r>
    </w:p>
    <w:p w14:paraId="0ED8D987" w14:textId="77777777" w:rsidR="005E4F08" w:rsidRPr="001650D7" w:rsidRDefault="005E4F08" w:rsidP="0058785F">
      <w:pPr>
        <w:numPr>
          <w:ilvl w:val="0"/>
          <w:numId w:val="19"/>
        </w:numPr>
        <w:spacing w:after="60"/>
        <w:ind w:left="426" w:hanging="425"/>
        <w:jc w:val="both"/>
        <w:rPr>
          <w:sz w:val="20"/>
          <w:szCs w:val="20"/>
        </w:rPr>
      </w:pPr>
      <w:r w:rsidRPr="001650D7">
        <w:rPr>
          <w:sz w:val="20"/>
          <w:szCs w:val="20"/>
        </w:rPr>
        <w:t xml:space="preserve">misurabili: devono essere conseguiti sulla base di indicatori; </w:t>
      </w:r>
    </w:p>
    <w:p w14:paraId="118BA777" w14:textId="77777777" w:rsidR="005E4F08" w:rsidRPr="001650D7" w:rsidRDefault="005E4F08" w:rsidP="0058785F">
      <w:pPr>
        <w:numPr>
          <w:ilvl w:val="0"/>
          <w:numId w:val="19"/>
        </w:numPr>
        <w:spacing w:after="60"/>
        <w:ind w:left="426" w:hanging="425"/>
        <w:jc w:val="both"/>
        <w:rPr>
          <w:sz w:val="20"/>
          <w:szCs w:val="20"/>
        </w:rPr>
      </w:pPr>
      <w:r w:rsidRPr="001650D7">
        <w:rPr>
          <w:sz w:val="20"/>
          <w:szCs w:val="20"/>
        </w:rPr>
        <w:t xml:space="preserve">realizzabili: devono essere realistici; </w:t>
      </w:r>
    </w:p>
    <w:p w14:paraId="21A4A6D9" w14:textId="77777777" w:rsidR="005E4F08" w:rsidRPr="001650D7" w:rsidRDefault="005E4F08" w:rsidP="0058785F">
      <w:pPr>
        <w:numPr>
          <w:ilvl w:val="0"/>
          <w:numId w:val="19"/>
        </w:numPr>
        <w:spacing w:after="60"/>
        <w:ind w:left="426" w:hanging="425"/>
        <w:jc w:val="both"/>
        <w:rPr>
          <w:sz w:val="20"/>
          <w:szCs w:val="20"/>
        </w:rPr>
      </w:pPr>
      <w:r w:rsidRPr="001650D7">
        <w:rPr>
          <w:sz w:val="20"/>
          <w:szCs w:val="20"/>
        </w:rPr>
        <w:t xml:space="preserve">pertinenti: devono corrispondere agli aspetti affrontati dal </w:t>
      </w:r>
      <w:r w:rsidR="002E57F2" w:rsidRPr="001650D7">
        <w:rPr>
          <w:sz w:val="20"/>
          <w:szCs w:val="20"/>
        </w:rPr>
        <w:t>progetto</w:t>
      </w:r>
      <w:r w:rsidRPr="001650D7">
        <w:rPr>
          <w:sz w:val="20"/>
          <w:szCs w:val="20"/>
        </w:rPr>
        <w:t>;</w:t>
      </w:r>
    </w:p>
    <w:p w14:paraId="6EC0B9EE" w14:textId="77777777" w:rsidR="005E4F08" w:rsidRPr="001650D7" w:rsidRDefault="005E4F08" w:rsidP="0058785F">
      <w:pPr>
        <w:numPr>
          <w:ilvl w:val="0"/>
          <w:numId w:val="19"/>
        </w:numPr>
        <w:spacing w:after="60"/>
        <w:ind w:left="426" w:hanging="425"/>
        <w:jc w:val="both"/>
        <w:rPr>
          <w:sz w:val="20"/>
          <w:szCs w:val="20"/>
        </w:rPr>
      </w:pPr>
      <w:r w:rsidRPr="001650D7">
        <w:rPr>
          <w:sz w:val="20"/>
          <w:szCs w:val="20"/>
        </w:rPr>
        <w:t xml:space="preserve">definiti nel tempo: devono essere conseguiti entro il limite temporale previsto dal </w:t>
      </w:r>
      <w:r w:rsidR="002E57F2" w:rsidRPr="001650D7">
        <w:rPr>
          <w:sz w:val="20"/>
          <w:szCs w:val="20"/>
        </w:rPr>
        <w:t>progetto</w:t>
      </w:r>
      <w:r w:rsidRPr="001650D7">
        <w:rPr>
          <w:sz w:val="20"/>
          <w:szCs w:val="20"/>
        </w:rPr>
        <w:t>.</w:t>
      </w:r>
    </w:p>
    <w:p w14:paraId="72A3D3EC" w14:textId="77777777" w:rsidR="00644FAD" w:rsidRDefault="00644FAD" w:rsidP="0058785F">
      <w:pPr>
        <w:spacing w:after="60"/>
        <w:jc w:val="both"/>
        <w:rPr>
          <w:sz w:val="20"/>
          <w:szCs w:val="20"/>
        </w:rPr>
      </w:pPr>
    </w:p>
    <w:p w14:paraId="784AD9F7" w14:textId="040E0C8F" w:rsidR="005E4F08" w:rsidRDefault="00644FAD" w:rsidP="0058785F">
      <w:pPr>
        <w:spacing w:after="60"/>
        <w:jc w:val="both"/>
        <w:rPr>
          <w:sz w:val="20"/>
          <w:szCs w:val="20"/>
        </w:rPr>
      </w:pPr>
      <w:r>
        <w:rPr>
          <w:sz w:val="20"/>
          <w:szCs w:val="20"/>
        </w:rPr>
        <w:t>Gli obiettivi devono essere strutturati con l’indicazione di indicatori di processo (come</w:t>
      </w:r>
      <w:r w:rsidR="00414F18">
        <w:rPr>
          <w:sz w:val="20"/>
          <w:szCs w:val="20"/>
        </w:rPr>
        <w:t>,</w:t>
      </w:r>
      <w:r>
        <w:rPr>
          <w:sz w:val="20"/>
          <w:szCs w:val="20"/>
        </w:rPr>
        <w:t xml:space="preserve"> ad esempio, </w:t>
      </w:r>
      <w:r w:rsidR="00074C5C">
        <w:rPr>
          <w:sz w:val="20"/>
          <w:szCs w:val="20"/>
        </w:rPr>
        <w:t xml:space="preserve">a titolo indicativo e non esaustivo, </w:t>
      </w:r>
      <w:r>
        <w:rPr>
          <w:sz w:val="20"/>
          <w:szCs w:val="20"/>
        </w:rPr>
        <w:t xml:space="preserve">n. fiere previste/n. fiere realizzate, n. inserzioni pubblicitarie previste/n. inserzioni pubblicitarie realizzate </w:t>
      </w:r>
      <w:proofErr w:type="spellStart"/>
      <w:r>
        <w:rPr>
          <w:sz w:val="20"/>
          <w:szCs w:val="20"/>
        </w:rPr>
        <w:t>ecc</w:t>
      </w:r>
      <w:proofErr w:type="spellEnd"/>
      <w:r>
        <w:rPr>
          <w:sz w:val="20"/>
          <w:szCs w:val="20"/>
        </w:rPr>
        <w:t xml:space="preserve">…) e indicatori di impatto, i quali </w:t>
      </w:r>
      <w:r w:rsidR="00752A68" w:rsidRPr="001650D7">
        <w:rPr>
          <w:sz w:val="20"/>
          <w:szCs w:val="20"/>
        </w:rPr>
        <w:t xml:space="preserve">devono fornire indicazioni circa le aspettative del </w:t>
      </w:r>
      <w:r w:rsidR="00747DD2" w:rsidRPr="001650D7">
        <w:rPr>
          <w:sz w:val="20"/>
          <w:szCs w:val="20"/>
        </w:rPr>
        <w:t xml:space="preserve">soggetto </w:t>
      </w:r>
      <w:r w:rsidR="00752A68" w:rsidRPr="001650D7">
        <w:rPr>
          <w:sz w:val="20"/>
          <w:szCs w:val="20"/>
        </w:rPr>
        <w:t xml:space="preserve">proponente in termini di vendita </w:t>
      </w:r>
      <w:r w:rsidR="005869B2">
        <w:rPr>
          <w:sz w:val="20"/>
          <w:szCs w:val="20"/>
        </w:rPr>
        <w:t>e/</w:t>
      </w:r>
      <w:r w:rsidR="00752A68" w:rsidRPr="001650D7">
        <w:rPr>
          <w:sz w:val="20"/>
          <w:szCs w:val="20"/>
        </w:rPr>
        <w:t xml:space="preserve">o di valore </w:t>
      </w:r>
      <w:r>
        <w:rPr>
          <w:sz w:val="20"/>
          <w:szCs w:val="20"/>
        </w:rPr>
        <w:t>e/o</w:t>
      </w:r>
      <w:r w:rsidR="00752A68" w:rsidRPr="001650D7">
        <w:rPr>
          <w:sz w:val="20"/>
          <w:szCs w:val="20"/>
        </w:rPr>
        <w:t xml:space="preserve"> della conoscenza del </w:t>
      </w:r>
      <w:proofErr w:type="gramStart"/>
      <w:r w:rsidR="00752A68" w:rsidRPr="001650D7">
        <w:rPr>
          <w:sz w:val="20"/>
          <w:szCs w:val="20"/>
        </w:rPr>
        <w:t>brand</w:t>
      </w:r>
      <w:proofErr w:type="gramEnd"/>
      <w:r w:rsidR="00752A68" w:rsidRPr="001650D7">
        <w:rPr>
          <w:sz w:val="20"/>
          <w:szCs w:val="20"/>
        </w:rPr>
        <w:t>.</w:t>
      </w:r>
    </w:p>
    <w:p w14:paraId="283A4E2A" w14:textId="77777777" w:rsidR="002D01CC" w:rsidRPr="001650D7" w:rsidRDefault="002D01CC" w:rsidP="0058785F">
      <w:pPr>
        <w:spacing w:after="60"/>
        <w:jc w:val="both"/>
        <w:rPr>
          <w:sz w:val="20"/>
          <w:szCs w:val="20"/>
        </w:rPr>
      </w:pPr>
      <w:r w:rsidRPr="002D01CC">
        <w:rPr>
          <w:b/>
          <w:sz w:val="20"/>
          <w:szCs w:val="20"/>
          <w:u w:val="single"/>
        </w:rPr>
        <w:t>Di tali indicatori di processo e di impatto si richiede di fornire una quantificazione puntuale delle aspettative</w:t>
      </w:r>
      <w:r>
        <w:rPr>
          <w:sz w:val="20"/>
          <w:szCs w:val="20"/>
        </w:rPr>
        <w:t>.</w:t>
      </w:r>
    </w:p>
    <w:p w14:paraId="3FFBE5BA" w14:textId="77777777" w:rsidR="00365D18" w:rsidRPr="001650D7" w:rsidRDefault="00365D18" w:rsidP="0058785F">
      <w:pPr>
        <w:tabs>
          <w:tab w:val="left" w:pos="709"/>
        </w:tabs>
        <w:spacing w:after="60"/>
        <w:jc w:val="both"/>
        <w:rPr>
          <w:sz w:val="20"/>
          <w:szCs w:val="20"/>
        </w:rPr>
      </w:pPr>
      <w:r w:rsidRPr="001650D7">
        <w:rPr>
          <w:sz w:val="20"/>
          <w:szCs w:val="20"/>
        </w:rPr>
        <w:t xml:space="preserve">Qualora il progetto sia destinato a diversi Paesi terzi o mercati dei Paesi terzi, è necessario fornire indicazioni circa gli obiettivi previsti </w:t>
      </w:r>
      <w:r w:rsidR="00086A5A">
        <w:rPr>
          <w:sz w:val="20"/>
          <w:szCs w:val="20"/>
        </w:rPr>
        <w:t xml:space="preserve">(di processo e di impatto) </w:t>
      </w:r>
      <w:r w:rsidRPr="001650D7">
        <w:rPr>
          <w:sz w:val="20"/>
          <w:szCs w:val="20"/>
        </w:rPr>
        <w:t xml:space="preserve">per ciascuna area target. </w:t>
      </w:r>
      <w:r w:rsidR="00075F22" w:rsidRPr="001650D7">
        <w:rPr>
          <w:sz w:val="20"/>
          <w:szCs w:val="20"/>
        </w:rPr>
        <w:t xml:space="preserve">Qualora esistano differenziazioni di obiettivi per target/popolazione all’interno di ciascun Paese terzo o </w:t>
      </w:r>
      <w:r w:rsidR="00AD7FF6" w:rsidRPr="001650D7">
        <w:rPr>
          <w:sz w:val="20"/>
          <w:szCs w:val="20"/>
        </w:rPr>
        <w:t>mercato di Paese terzo, è necessario esplicitare tali differenz</w:t>
      </w:r>
      <w:r w:rsidR="0074324C">
        <w:rPr>
          <w:sz w:val="20"/>
          <w:szCs w:val="20"/>
        </w:rPr>
        <w:t>e</w:t>
      </w:r>
      <w:r w:rsidR="00AD7FF6" w:rsidRPr="001650D7">
        <w:rPr>
          <w:sz w:val="20"/>
          <w:szCs w:val="20"/>
        </w:rPr>
        <w:t>.</w:t>
      </w:r>
    </w:p>
    <w:p w14:paraId="61D49160" w14:textId="77777777" w:rsidR="00365D18" w:rsidRDefault="00CC2386" w:rsidP="0058785F">
      <w:pPr>
        <w:numPr>
          <w:ilvl w:val="0"/>
          <w:numId w:val="18"/>
        </w:numPr>
        <w:spacing w:after="60"/>
        <w:ind w:left="0" w:firstLine="0"/>
        <w:jc w:val="both"/>
        <w:rPr>
          <w:sz w:val="20"/>
          <w:szCs w:val="20"/>
        </w:rPr>
      </w:pPr>
      <w:r w:rsidRPr="001650D7">
        <w:rPr>
          <w:sz w:val="20"/>
          <w:szCs w:val="20"/>
        </w:rPr>
        <w:t>Indicare il c</w:t>
      </w:r>
      <w:r w:rsidR="00365D18" w:rsidRPr="001650D7">
        <w:rPr>
          <w:sz w:val="20"/>
          <w:szCs w:val="20"/>
        </w:rPr>
        <w:t>ontenuto dei messaggi da diffondere in relazione alle specifiche azioni intraprese</w:t>
      </w:r>
      <w:r w:rsidRPr="001650D7">
        <w:rPr>
          <w:sz w:val="20"/>
          <w:szCs w:val="20"/>
        </w:rPr>
        <w:t>, fornendo indicazioni sui temi che saranno trattati nelle azioni di comunicazione e, laddove già disponibil</w:t>
      </w:r>
      <w:r w:rsidR="00BC5D7C">
        <w:rPr>
          <w:sz w:val="20"/>
          <w:szCs w:val="20"/>
        </w:rPr>
        <w:t>i</w:t>
      </w:r>
      <w:r w:rsidRPr="001650D7">
        <w:rPr>
          <w:sz w:val="20"/>
          <w:szCs w:val="20"/>
        </w:rPr>
        <w:t>, gli slogan pubblicitari che saranno impiegati.</w:t>
      </w:r>
      <w:r w:rsidR="007C5C69" w:rsidRPr="001650D7">
        <w:rPr>
          <w:sz w:val="20"/>
          <w:szCs w:val="20"/>
        </w:rPr>
        <w:t xml:space="preserve"> Il </w:t>
      </w:r>
      <w:r w:rsidR="00844AAA" w:rsidRPr="001650D7">
        <w:rPr>
          <w:sz w:val="20"/>
          <w:szCs w:val="20"/>
        </w:rPr>
        <w:t xml:space="preserve">soggetto proponente deve </w:t>
      </w:r>
      <w:r w:rsidRPr="001650D7">
        <w:rPr>
          <w:sz w:val="20"/>
          <w:szCs w:val="20"/>
        </w:rPr>
        <w:t xml:space="preserve">altresì </w:t>
      </w:r>
      <w:r w:rsidR="007C5C69" w:rsidRPr="001650D7">
        <w:rPr>
          <w:sz w:val="20"/>
          <w:szCs w:val="20"/>
        </w:rPr>
        <w:t xml:space="preserve">confermare che i messaggi di informazione e/o di promozione rivolti ai consumatori e agli altri gruppi destinatari sono conformi alla legislazione di applicazione nei </w:t>
      </w:r>
      <w:r w:rsidRPr="001650D7">
        <w:rPr>
          <w:sz w:val="20"/>
          <w:szCs w:val="20"/>
        </w:rPr>
        <w:t xml:space="preserve">Paesi </w:t>
      </w:r>
      <w:r w:rsidR="007C5C69" w:rsidRPr="001650D7">
        <w:rPr>
          <w:sz w:val="20"/>
          <w:szCs w:val="20"/>
        </w:rPr>
        <w:t>terzi destinatari</w:t>
      </w:r>
      <w:r w:rsidRPr="001650D7">
        <w:rPr>
          <w:sz w:val="20"/>
          <w:szCs w:val="20"/>
        </w:rPr>
        <w:t>.</w:t>
      </w:r>
    </w:p>
    <w:p w14:paraId="6E7385F8" w14:textId="2B3488E1" w:rsidR="00414F18" w:rsidRDefault="00CC2386" w:rsidP="00414F18">
      <w:pPr>
        <w:numPr>
          <w:ilvl w:val="0"/>
          <w:numId w:val="18"/>
        </w:numPr>
        <w:spacing w:after="60"/>
        <w:ind w:left="0" w:firstLine="0"/>
        <w:jc w:val="both"/>
        <w:rPr>
          <w:sz w:val="20"/>
          <w:szCs w:val="20"/>
        </w:rPr>
      </w:pPr>
      <w:bookmarkStart w:id="0" w:name="_Ref6933438"/>
      <w:r w:rsidRPr="4A6D590F">
        <w:rPr>
          <w:sz w:val="20"/>
          <w:szCs w:val="20"/>
        </w:rPr>
        <w:t xml:space="preserve">Descrizione </w:t>
      </w:r>
      <w:r w:rsidR="00B85669" w:rsidRPr="4A6D590F">
        <w:rPr>
          <w:sz w:val="20"/>
          <w:szCs w:val="20"/>
        </w:rPr>
        <w:t>dettagliata</w:t>
      </w:r>
      <w:r w:rsidR="009E4AF8" w:rsidRPr="4A6D590F">
        <w:rPr>
          <w:sz w:val="20"/>
          <w:szCs w:val="20"/>
        </w:rPr>
        <w:t xml:space="preserve"> e personalizzata </w:t>
      </w:r>
      <w:r w:rsidR="00922E34" w:rsidRPr="4A6D590F">
        <w:rPr>
          <w:sz w:val="20"/>
          <w:szCs w:val="20"/>
        </w:rPr>
        <w:t>per ciascun Paese terzo selezionato,</w:t>
      </w:r>
      <w:r w:rsidR="00B85669" w:rsidRPr="4A6D590F">
        <w:rPr>
          <w:sz w:val="20"/>
          <w:szCs w:val="20"/>
        </w:rPr>
        <w:t xml:space="preserve"> </w:t>
      </w:r>
      <w:r w:rsidR="00414F18">
        <w:rPr>
          <w:sz w:val="20"/>
          <w:szCs w:val="20"/>
        </w:rPr>
        <w:t xml:space="preserve">delle azioni e </w:t>
      </w:r>
      <w:r w:rsidR="00922E34" w:rsidRPr="4A6D590F">
        <w:rPr>
          <w:sz w:val="20"/>
          <w:szCs w:val="20"/>
        </w:rPr>
        <w:t xml:space="preserve">delle attività che si intendono realizzare. Tale descrizione deve consistere in una descrizione </w:t>
      </w:r>
      <w:r w:rsidR="00414F18">
        <w:rPr>
          <w:sz w:val="20"/>
          <w:szCs w:val="20"/>
        </w:rPr>
        <w:t xml:space="preserve">dettagliata delle attività programmate e deve </w:t>
      </w:r>
      <w:r w:rsidR="00922E34" w:rsidRPr="4A6D590F">
        <w:rPr>
          <w:sz w:val="20"/>
          <w:szCs w:val="20"/>
        </w:rPr>
        <w:t xml:space="preserve">fornire elementi specifici al fine di consentire anche una valutazione del rapporto tra costi e benefici delle attività pianificate. </w:t>
      </w:r>
      <w:r w:rsidR="00922E34" w:rsidRPr="00414F18">
        <w:rPr>
          <w:sz w:val="20"/>
          <w:szCs w:val="20"/>
        </w:rPr>
        <w:t xml:space="preserve">La descrizione deve riguardare </w:t>
      </w:r>
      <w:r w:rsidRPr="00414F18">
        <w:rPr>
          <w:sz w:val="20"/>
          <w:szCs w:val="20"/>
        </w:rPr>
        <w:t>ciascuna azione</w:t>
      </w:r>
      <w:r w:rsidR="00C93916">
        <w:rPr>
          <w:sz w:val="20"/>
          <w:szCs w:val="20"/>
        </w:rPr>
        <w:t>,</w:t>
      </w:r>
      <w:r w:rsidRPr="00414F18">
        <w:rPr>
          <w:sz w:val="20"/>
          <w:szCs w:val="20"/>
        </w:rPr>
        <w:t xml:space="preserve"> e relative </w:t>
      </w:r>
      <w:r w:rsidR="00414F18" w:rsidRPr="00414F18">
        <w:rPr>
          <w:sz w:val="20"/>
          <w:szCs w:val="20"/>
        </w:rPr>
        <w:t>attività</w:t>
      </w:r>
      <w:r w:rsidR="00922E34" w:rsidRPr="00414F18">
        <w:rPr>
          <w:sz w:val="20"/>
          <w:szCs w:val="20"/>
        </w:rPr>
        <w:t xml:space="preserve">, nonché </w:t>
      </w:r>
      <w:r w:rsidR="00BC5D7C" w:rsidRPr="00414F18">
        <w:rPr>
          <w:sz w:val="20"/>
          <w:szCs w:val="20"/>
        </w:rPr>
        <w:t xml:space="preserve">gli </w:t>
      </w:r>
      <w:r w:rsidRPr="00414F18">
        <w:rPr>
          <w:sz w:val="20"/>
          <w:szCs w:val="20"/>
        </w:rPr>
        <w:t xml:space="preserve">strumenti utilizzati </w:t>
      </w:r>
      <w:r w:rsidR="00033ABA" w:rsidRPr="00414F18">
        <w:rPr>
          <w:sz w:val="20"/>
          <w:szCs w:val="20"/>
        </w:rPr>
        <w:t xml:space="preserve">per la loro esecuzione, </w:t>
      </w:r>
      <w:r w:rsidR="005E65E6" w:rsidRPr="00414F18">
        <w:rPr>
          <w:sz w:val="20"/>
          <w:szCs w:val="20"/>
        </w:rPr>
        <w:t xml:space="preserve">indicandone il numero, il volume e/o le dimensioni nonché i costi unitari </w:t>
      </w:r>
      <w:r w:rsidR="005E65E6" w:rsidRPr="00414F18">
        <w:rPr>
          <w:sz w:val="20"/>
          <w:szCs w:val="20"/>
        </w:rPr>
        <w:lastRenderedPageBreak/>
        <w:t>stimati</w:t>
      </w:r>
      <w:bookmarkEnd w:id="0"/>
      <w:r w:rsidR="00D81DB9">
        <w:rPr>
          <w:sz w:val="20"/>
          <w:szCs w:val="20"/>
        </w:rPr>
        <w:t xml:space="preserve">, da riportare in apposite tabelle dettagliate. </w:t>
      </w:r>
      <w:r w:rsidR="00033ABA" w:rsidRPr="00414F18">
        <w:rPr>
          <w:sz w:val="20"/>
          <w:szCs w:val="20"/>
        </w:rPr>
        <w:t xml:space="preserve">Per ciascuna </w:t>
      </w:r>
      <w:r w:rsidR="00414F18" w:rsidRPr="00414F18">
        <w:rPr>
          <w:sz w:val="20"/>
          <w:szCs w:val="20"/>
        </w:rPr>
        <w:t xml:space="preserve">attività </w:t>
      </w:r>
      <w:r w:rsidR="00033ABA" w:rsidRPr="00414F18">
        <w:rPr>
          <w:sz w:val="20"/>
          <w:szCs w:val="20"/>
        </w:rPr>
        <w:t xml:space="preserve">si richiede </w:t>
      </w:r>
      <w:r w:rsidR="00D81DB9">
        <w:rPr>
          <w:sz w:val="20"/>
          <w:szCs w:val="20"/>
        </w:rPr>
        <w:t xml:space="preserve">inoltre </w:t>
      </w:r>
      <w:r w:rsidR="00033ABA" w:rsidRPr="00414F18">
        <w:rPr>
          <w:sz w:val="20"/>
          <w:szCs w:val="20"/>
        </w:rPr>
        <w:t>di indicare gli indicatori di impatto, il target di riferimento e i contatti attesi.</w:t>
      </w:r>
    </w:p>
    <w:p w14:paraId="791E16DB" w14:textId="6DE1ED54" w:rsidR="00414F18" w:rsidRPr="00414F18" w:rsidRDefault="00414F18" w:rsidP="00414F18">
      <w:pPr>
        <w:numPr>
          <w:ilvl w:val="0"/>
          <w:numId w:val="18"/>
        </w:numPr>
        <w:spacing w:after="60"/>
        <w:ind w:left="0" w:firstLine="0"/>
        <w:jc w:val="both"/>
        <w:rPr>
          <w:sz w:val="20"/>
          <w:szCs w:val="20"/>
        </w:rPr>
      </w:pPr>
      <w:r w:rsidRPr="00414F18">
        <w:rPr>
          <w:sz w:val="20"/>
          <w:szCs w:val="20"/>
        </w:rPr>
        <w:t xml:space="preserve">Per ciascuna attività prevista nell’ambito delle azioni di cui all’art. 7 del Decreto ministeriale, </w:t>
      </w:r>
      <w:r w:rsidR="00C93916">
        <w:rPr>
          <w:sz w:val="20"/>
          <w:szCs w:val="20"/>
        </w:rPr>
        <w:t xml:space="preserve">allegare </w:t>
      </w:r>
      <w:r w:rsidRPr="00414F18">
        <w:rPr>
          <w:sz w:val="20"/>
          <w:szCs w:val="20"/>
        </w:rPr>
        <w:t>tre preventivi comparabili, contenenti informazioni puntuali sul fornitore, sulla modalità di esecuzione dell’attività (piano di lavoro, figure professionali da utilizzare, tempi di realizzazione) e sui costi unitari di realizzazione o, nel caso in cui non sia possibile disporre di tre preventivi, la dichiarazione di un soggetto terzo qualificato nella quale si attesti l’impossibilità di individuare altri soggetti concorrenti in grado di fornire i servizi e/o i prodotti proposti</w:t>
      </w:r>
      <w:r>
        <w:rPr>
          <w:sz w:val="20"/>
          <w:szCs w:val="20"/>
        </w:rPr>
        <w:t>.</w:t>
      </w:r>
    </w:p>
    <w:p w14:paraId="0D0B940D" w14:textId="77777777" w:rsidR="00351764" w:rsidRDefault="00351764" w:rsidP="0058785F">
      <w:pPr>
        <w:spacing w:after="60"/>
        <w:jc w:val="both"/>
        <w:rPr>
          <w:sz w:val="20"/>
          <w:szCs w:val="20"/>
        </w:rPr>
      </w:pPr>
    </w:p>
    <w:p w14:paraId="28F53CA6" w14:textId="77777777" w:rsidR="005E65E6" w:rsidRPr="001650D7" w:rsidRDefault="002D01CC" w:rsidP="0058785F">
      <w:pPr>
        <w:numPr>
          <w:ilvl w:val="0"/>
          <w:numId w:val="17"/>
        </w:numPr>
        <w:spacing w:after="60"/>
        <w:ind w:left="0" w:firstLine="0"/>
        <w:jc w:val="both"/>
        <w:rPr>
          <w:b/>
          <w:bCs/>
          <w:caps/>
          <w:sz w:val="20"/>
          <w:szCs w:val="20"/>
        </w:rPr>
      </w:pPr>
      <w:r>
        <w:rPr>
          <w:b/>
          <w:bCs/>
          <w:caps/>
          <w:sz w:val="20"/>
          <w:szCs w:val="20"/>
        </w:rPr>
        <w:t>Monitoraggio di attuazione e MISURAZIONE DELL’</w:t>
      </w:r>
      <w:r w:rsidR="005E65E6" w:rsidRPr="001650D7">
        <w:rPr>
          <w:b/>
          <w:bCs/>
          <w:caps/>
          <w:sz w:val="20"/>
          <w:szCs w:val="20"/>
        </w:rPr>
        <w:t>Impatto previsto</w:t>
      </w:r>
    </w:p>
    <w:p w14:paraId="7F36D48F" w14:textId="77777777" w:rsidR="002D01CC" w:rsidRDefault="002D01CC" w:rsidP="0058785F">
      <w:pPr>
        <w:pStyle w:val="Numeroelenco"/>
        <w:numPr>
          <w:ilvl w:val="0"/>
          <w:numId w:val="0"/>
        </w:numPr>
        <w:spacing w:after="60"/>
        <w:rPr>
          <w:sz w:val="20"/>
          <w:lang w:val="it-IT"/>
        </w:rPr>
      </w:pPr>
      <w:r>
        <w:rPr>
          <w:sz w:val="20"/>
          <w:lang w:val="it-IT"/>
        </w:rPr>
        <w:t>In base agli indicatori di processo e di impatto indicati nel precedente paragrafo 4.</w:t>
      </w:r>
      <w:r w:rsidR="00A91AFD">
        <w:rPr>
          <w:sz w:val="20"/>
          <w:lang w:val="it-IT"/>
        </w:rPr>
        <w:t>4</w:t>
      </w:r>
      <w:r>
        <w:rPr>
          <w:sz w:val="20"/>
          <w:lang w:val="it-IT"/>
        </w:rPr>
        <w:t xml:space="preserve">, </w:t>
      </w:r>
      <w:r w:rsidRPr="002D01CC">
        <w:rPr>
          <w:sz w:val="20"/>
          <w:lang w:val="it-IT"/>
        </w:rPr>
        <w:t xml:space="preserve">descrivere </w:t>
      </w:r>
      <w:r w:rsidR="009819FF" w:rsidRPr="002D01CC">
        <w:rPr>
          <w:sz w:val="20"/>
          <w:lang w:val="it-IT"/>
        </w:rPr>
        <w:t xml:space="preserve">il metodo o i metodi che dovranno essere utilizzati per </w:t>
      </w:r>
      <w:r>
        <w:rPr>
          <w:sz w:val="20"/>
          <w:lang w:val="it-IT"/>
        </w:rPr>
        <w:t xml:space="preserve">monitorare il processo e per </w:t>
      </w:r>
      <w:r w:rsidR="009819FF" w:rsidRPr="002D01CC">
        <w:rPr>
          <w:sz w:val="20"/>
          <w:lang w:val="it-IT"/>
        </w:rPr>
        <w:t>misurare l’impatto</w:t>
      </w:r>
      <w:r w:rsidR="00EB1A89">
        <w:rPr>
          <w:sz w:val="20"/>
          <w:lang w:val="it-IT"/>
        </w:rPr>
        <w:t xml:space="preserve"> del programma</w:t>
      </w:r>
      <w:r w:rsidR="009819FF" w:rsidRPr="002D01CC">
        <w:rPr>
          <w:sz w:val="20"/>
          <w:lang w:val="it-IT"/>
        </w:rPr>
        <w:t xml:space="preserve">. </w:t>
      </w:r>
    </w:p>
    <w:p w14:paraId="722A689A" w14:textId="77777777" w:rsidR="005E4F08" w:rsidRPr="001650D7" w:rsidRDefault="00F33F71" w:rsidP="0058785F">
      <w:pPr>
        <w:spacing w:after="60"/>
        <w:jc w:val="both"/>
        <w:rPr>
          <w:bCs/>
          <w:caps/>
          <w:sz w:val="20"/>
          <w:szCs w:val="20"/>
        </w:rPr>
      </w:pPr>
      <w:r w:rsidRPr="001650D7">
        <w:rPr>
          <w:bCs/>
          <w:sz w:val="20"/>
          <w:szCs w:val="20"/>
        </w:rPr>
        <w:t xml:space="preserve">Per i progetti pluriennali, </w:t>
      </w:r>
      <w:r w:rsidR="004D74A4">
        <w:rPr>
          <w:bCs/>
          <w:sz w:val="20"/>
          <w:szCs w:val="20"/>
        </w:rPr>
        <w:t xml:space="preserve">il monitoraggio di attuazione e la misurazione dell’impatto sono </w:t>
      </w:r>
      <w:r w:rsidRPr="001650D7">
        <w:rPr>
          <w:bCs/>
          <w:sz w:val="20"/>
          <w:szCs w:val="20"/>
        </w:rPr>
        <w:t>effettuat</w:t>
      </w:r>
      <w:r w:rsidR="004D74A4">
        <w:rPr>
          <w:bCs/>
          <w:sz w:val="20"/>
          <w:szCs w:val="20"/>
        </w:rPr>
        <w:t>i</w:t>
      </w:r>
      <w:r w:rsidRPr="001650D7">
        <w:rPr>
          <w:bCs/>
          <w:sz w:val="20"/>
          <w:szCs w:val="20"/>
        </w:rPr>
        <w:t xml:space="preserve"> ogni anno.</w:t>
      </w:r>
    </w:p>
    <w:p w14:paraId="0E27B00A" w14:textId="77777777" w:rsidR="00F43A76" w:rsidRPr="001650D7" w:rsidRDefault="00F43A76" w:rsidP="0058785F">
      <w:pPr>
        <w:spacing w:after="60"/>
        <w:jc w:val="both"/>
        <w:rPr>
          <w:b/>
          <w:bCs/>
          <w:caps/>
          <w:sz w:val="20"/>
          <w:szCs w:val="20"/>
        </w:rPr>
      </w:pPr>
    </w:p>
    <w:p w14:paraId="3BFB33B0" w14:textId="77777777" w:rsidR="005E65E6" w:rsidRPr="001650D7" w:rsidRDefault="0056167F" w:rsidP="0058785F">
      <w:pPr>
        <w:numPr>
          <w:ilvl w:val="0"/>
          <w:numId w:val="17"/>
        </w:numPr>
        <w:spacing w:after="60"/>
        <w:ind w:left="0" w:firstLine="0"/>
        <w:jc w:val="both"/>
        <w:rPr>
          <w:b/>
          <w:bCs/>
          <w:caps/>
          <w:sz w:val="20"/>
          <w:szCs w:val="20"/>
        </w:rPr>
      </w:pPr>
      <w:r w:rsidRPr="001650D7">
        <w:rPr>
          <w:b/>
          <w:bCs/>
          <w:caps/>
          <w:sz w:val="20"/>
          <w:szCs w:val="20"/>
        </w:rPr>
        <w:t>PIANO FINANZIARIO</w:t>
      </w:r>
    </w:p>
    <w:p w14:paraId="66EA72BE" w14:textId="2C5DF84E" w:rsidR="00A91AFD" w:rsidRPr="00BA691A" w:rsidRDefault="005E65E6" w:rsidP="0058785F">
      <w:pPr>
        <w:spacing w:after="60"/>
        <w:jc w:val="both"/>
        <w:rPr>
          <w:sz w:val="20"/>
          <w:szCs w:val="20"/>
        </w:rPr>
      </w:pPr>
      <w:r w:rsidRPr="001650D7">
        <w:rPr>
          <w:sz w:val="20"/>
          <w:szCs w:val="20"/>
        </w:rPr>
        <w:t xml:space="preserve">Nella presentazione del </w:t>
      </w:r>
      <w:r w:rsidR="003F7080" w:rsidRPr="001650D7">
        <w:rPr>
          <w:sz w:val="20"/>
          <w:szCs w:val="20"/>
        </w:rPr>
        <w:t xml:space="preserve">piano </w:t>
      </w:r>
      <w:r w:rsidR="003F7080" w:rsidRPr="00BA691A">
        <w:rPr>
          <w:sz w:val="20"/>
          <w:szCs w:val="20"/>
        </w:rPr>
        <w:t xml:space="preserve">finanziario </w:t>
      </w:r>
      <w:r w:rsidR="00C93916">
        <w:rPr>
          <w:sz w:val="20"/>
          <w:szCs w:val="20"/>
        </w:rPr>
        <w:t>riportare</w:t>
      </w:r>
      <w:r w:rsidR="00FC6E07" w:rsidRPr="00BA691A">
        <w:rPr>
          <w:sz w:val="20"/>
          <w:szCs w:val="20"/>
        </w:rPr>
        <w:t xml:space="preserve"> nel testo la tabella riportata nel </w:t>
      </w:r>
      <w:r w:rsidR="00F775CF" w:rsidRPr="00BA691A">
        <w:rPr>
          <w:sz w:val="20"/>
          <w:szCs w:val="20"/>
        </w:rPr>
        <w:t xml:space="preserve">foglio “Piano finanziario” </w:t>
      </w:r>
      <w:r w:rsidR="00FC6E07" w:rsidRPr="00BA691A">
        <w:rPr>
          <w:sz w:val="20"/>
          <w:szCs w:val="20"/>
        </w:rPr>
        <w:t>d</w:t>
      </w:r>
      <w:r w:rsidR="00F775CF" w:rsidRPr="00BA691A">
        <w:rPr>
          <w:sz w:val="20"/>
          <w:szCs w:val="20"/>
        </w:rPr>
        <w:t>el</w:t>
      </w:r>
      <w:r w:rsidR="00A91AFD" w:rsidRPr="00BA691A">
        <w:rPr>
          <w:sz w:val="20"/>
          <w:szCs w:val="20"/>
        </w:rPr>
        <w:t xml:space="preserve">l’allegato </w:t>
      </w:r>
      <w:proofErr w:type="gramStart"/>
      <w:r w:rsidR="008477C8">
        <w:rPr>
          <w:sz w:val="20"/>
          <w:szCs w:val="20"/>
        </w:rPr>
        <w:t>8</w:t>
      </w:r>
      <w:proofErr w:type="gramEnd"/>
      <w:r w:rsidR="00A91AFD" w:rsidRPr="00BA691A">
        <w:rPr>
          <w:sz w:val="20"/>
          <w:szCs w:val="20"/>
        </w:rPr>
        <w:t xml:space="preserve"> al presente decreto</w:t>
      </w:r>
      <w:r w:rsidR="00FC6E07" w:rsidRPr="00BA691A">
        <w:rPr>
          <w:sz w:val="20"/>
          <w:szCs w:val="20"/>
        </w:rPr>
        <w:t>.</w:t>
      </w:r>
    </w:p>
    <w:p w14:paraId="25B41C74" w14:textId="03CE858A" w:rsidR="00F775CF" w:rsidRPr="00BA691A" w:rsidRDefault="00FC6E07" w:rsidP="0058785F">
      <w:pPr>
        <w:spacing w:after="60"/>
        <w:jc w:val="both"/>
        <w:rPr>
          <w:sz w:val="20"/>
          <w:szCs w:val="20"/>
        </w:rPr>
      </w:pPr>
      <w:r w:rsidRPr="4A6D590F">
        <w:rPr>
          <w:sz w:val="20"/>
          <w:szCs w:val="20"/>
        </w:rPr>
        <w:t xml:space="preserve">Tutti i </w:t>
      </w:r>
      <w:r w:rsidR="00E73624" w:rsidRPr="4A6D590F">
        <w:rPr>
          <w:sz w:val="20"/>
          <w:szCs w:val="20"/>
        </w:rPr>
        <w:t xml:space="preserve">valori espressi in euro e senza cifre decimali </w:t>
      </w:r>
      <w:r w:rsidRPr="4A6D590F">
        <w:rPr>
          <w:sz w:val="20"/>
          <w:szCs w:val="20"/>
        </w:rPr>
        <w:t xml:space="preserve">sono </w:t>
      </w:r>
      <w:r w:rsidR="00AC33A2" w:rsidRPr="4A6D590F">
        <w:rPr>
          <w:sz w:val="20"/>
          <w:szCs w:val="20"/>
        </w:rPr>
        <w:t xml:space="preserve">riportati </w:t>
      </w:r>
      <w:r w:rsidR="00E73624" w:rsidRPr="4A6D590F">
        <w:rPr>
          <w:sz w:val="20"/>
          <w:szCs w:val="20"/>
        </w:rPr>
        <w:t>al netto dell’IVA</w:t>
      </w:r>
      <w:r w:rsidR="008477C8">
        <w:rPr>
          <w:sz w:val="20"/>
          <w:szCs w:val="20"/>
        </w:rPr>
        <w:t>,</w:t>
      </w:r>
      <w:r w:rsidR="00E73624" w:rsidRPr="4A6D590F">
        <w:rPr>
          <w:sz w:val="20"/>
          <w:szCs w:val="20"/>
        </w:rPr>
        <w:t xml:space="preserve"> salvo il caso </w:t>
      </w:r>
      <w:r w:rsidR="008477C8">
        <w:rPr>
          <w:sz w:val="20"/>
          <w:szCs w:val="20"/>
        </w:rPr>
        <w:t>tale imposta non rappresenti un costo ammissibile.</w:t>
      </w:r>
    </w:p>
    <w:p w14:paraId="2CB40FFC" w14:textId="77777777" w:rsidR="00F33F71" w:rsidRPr="00BA691A" w:rsidRDefault="005E65E6" w:rsidP="0058785F">
      <w:pPr>
        <w:spacing w:after="60"/>
        <w:jc w:val="both"/>
        <w:rPr>
          <w:sz w:val="20"/>
          <w:szCs w:val="20"/>
        </w:rPr>
      </w:pPr>
      <w:r w:rsidRPr="00BA691A">
        <w:rPr>
          <w:sz w:val="20"/>
          <w:szCs w:val="20"/>
        </w:rPr>
        <w:t xml:space="preserve">Se il progetto riguarda più </w:t>
      </w:r>
      <w:r w:rsidR="00982C92" w:rsidRPr="00BA691A">
        <w:rPr>
          <w:sz w:val="20"/>
          <w:szCs w:val="20"/>
        </w:rPr>
        <w:t>Paese/Mercato terzo</w:t>
      </w:r>
      <w:r w:rsidRPr="00BA691A">
        <w:rPr>
          <w:sz w:val="20"/>
          <w:szCs w:val="20"/>
        </w:rPr>
        <w:t xml:space="preserve">, le spese devono essere ripartite per </w:t>
      </w:r>
      <w:r w:rsidR="00982C92" w:rsidRPr="00BA691A">
        <w:rPr>
          <w:sz w:val="20"/>
          <w:szCs w:val="20"/>
        </w:rPr>
        <w:t xml:space="preserve">Paese/Mercato terzo </w:t>
      </w:r>
      <w:r w:rsidRPr="00BA691A">
        <w:rPr>
          <w:sz w:val="20"/>
          <w:szCs w:val="20"/>
        </w:rPr>
        <w:t xml:space="preserve">e per azione. </w:t>
      </w:r>
    </w:p>
    <w:p w14:paraId="60061E4C" w14:textId="77777777" w:rsidR="00442D00" w:rsidRPr="00BA691A" w:rsidRDefault="00442D00" w:rsidP="0058785F">
      <w:pPr>
        <w:pStyle w:val="Dbutdoc"/>
        <w:spacing w:after="60"/>
        <w:jc w:val="both"/>
        <w:rPr>
          <w:spacing w:val="-3"/>
          <w:sz w:val="20"/>
          <w:lang w:val="it-IT"/>
        </w:rPr>
      </w:pPr>
    </w:p>
    <w:p w14:paraId="0334F340" w14:textId="77777777" w:rsidR="005E65E6" w:rsidRPr="00BA691A" w:rsidRDefault="005E65E6" w:rsidP="0058785F">
      <w:pPr>
        <w:numPr>
          <w:ilvl w:val="0"/>
          <w:numId w:val="17"/>
        </w:numPr>
        <w:spacing w:after="60"/>
        <w:ind w:left="0" w:firstLine="0"/>
        <w:jc w:val="both"/>
        <w:rPr>
          <w:b/>
          <w:bCs/>
          <w:caps/>
          <w:sz w:val="20"/>
          <w:szCs w:val="20"/>
        </w:rPr>
      </w:pPr>
      <w:r w:rsidRPr="00BA691A">
        <w:rPr>
          <w:b/>
          <w:bCs/>
          <w:caps/>
          <w:sz w:val="20"/>
          <w:szCs w:val="20"/>
        </w:rPr>
        <w:t>Piano di finanziamento</w:t>
      </w:r>
    </w:p>
    <w:p w14:paraId="16D65B9B" w14:textId="4EAC1A2C" w:rsidR="00E15479" w:rsidRDefault="00E73624" w:rsidP="0058785F">
      <w:pPr>
        <w:spacing w:after="60"/>
        <w:jc w:val="both"/>
        <w:rPr>
          <w:sz w:val="20"/>
          <w:szCs w:val="20"/>
        </w:rPr>
      </w:pPr>
      <w:r w:rsidRPr="00BA691A">
        <w:rPr>
          <w:sz w:val="20"/>
          <w:szCs w:val="20"/>
        </w:rPr>
        <w:t xml:space="preserve">Nella presentazione del piano di finanziamento </w:t>
      </w:r>
      <w:r w:rsidR="00C93916">
        <w:rPr>
          <w:sz w:val="20"/>
          <w:szCs w:val="20"/>
        </w:rPr>
        <w:t xml:space="preserve">inserire </w:t>
      </w:r>
      <w:r w:rsidR="00E15479" w:rsidRPr="00BA691A">
        <w:rPr>
          <w:sz w:val="20"/>
          <w:szCs w:val="20"/>
        </w:rPr>
        <w:t>nel testo</w:t>
      </w:r>
      <w:r w:rsidRPr="00BA691A">
        <w:rPr>
          <w:sz w:val="20"/>
          <w:szCs w:val="20"/>
        </w:rPr>
        <w:t xml:space="preserve"> </w:t>
      </w:r>
      <w:r w:rsidR="00E15479" w:rsidRPr="00BA691A">
        <w:rPr>
          <w:sz w:val="20"/>
          <w:szCs w:val="20"/>
        </w:rPr>
        <w:t xml:space="preserve">la tabella riportata nel foglio “Piano di finanziamento” dell’allegato </w:t>
      </w:r>
      <w:proofErr w:type="gramStart"/>
      <w:r w:rsidR="008477C8">
        <w:rPr>
          <w:sz w:val="20"/>
          <w:szCs w:val="20"/>
        </w:rPr>
        <w:t>8</w:t>
      </w:r>
      <w:proofErr w:type="gramEnd"/>
      <w:r w:rsidR="00E15479" w:rsidRPr="00BA691A">
        <w:rPr>
          <w:sz w:val="20"/>
          <w:szCs w:val="20"/>
        </w:rPr>
        <w:t xml:space="preserve"> al presente decreto.</w:t>
      </w:r>
    </w:p>
    <w:p w14:paraId="44EAFD9C" w14:textId="77777777" w:rsidR="00E73624" w:rsidRDefault="00E73624" w:rsidP="0058785F">
      <w:pPr>
        <w:spacing w:after="60"/>
        <w:jc w:val="both"/>
        <w:rPr>
          <w:sz w:val="20"/>
          <w:szCs w:val="20"/>
        </w:rPr>
      </w:pPr>
    </w:p>
    <w:p w14:paraId="4B94D5A5" w14:textId="77777777" w:rsidR="00E15479" w:rsidRPr="001650D7" w:rsidRDefault="00E15479" w:rsidP="0058785F">
      <w:pPr>
        <w:spacing w:after="60"/>
        <w:jc w:val="both"/>
        <w:rPr>
          <w:sz w:val="20"/>
          <w:szCs w:val="20"/>
        </w:rPr>
      </w:pPr>
    </w:p>
    <w:p w14:paraId="5D024C74" w14:textId="77777777" w:rsidR="00F64D1A" w:rsidRDefault="00F64D1A" w:rsidP="0058785F">
      <w:pPr>
        <w:tabs>
          <w:tab w:val="left" w:pos="5670"/>
        </w:tabs>
        <w:spacing w:after="60"/>
        <w:jc w:val="both"/>
        <w:rPr>
          <w:sz w:val="20"/>
          <w:szCs w:val="20"/>
        </w:rPr>
      </w:pPr>
      <w:r w:rsidRPr="00F64D1A">
        <w:rPr>
          <w:sz w:val="20"/>
          <w:szCs w:val="20"/>
        </w:rPr>
        <w:t>Il/la sottoscritto/a dichiara inoltre di essere informato/a, ai sensi e per gli effetti di cui all’articolo 13 del Regolamento (UE) n. 2016/679 (GDPR) che i dati personali raccolti saranno trattati, anche con strumenti informatici, esclusivamente nell’ambito del procedimento per il quale la presente dichiarazione viene resa.</w:t>
      </w:r>
    </w:p>
    <w:p w14:paraId="3DEEC669" w14:textId="77777777" w:rsidR="00F64D1A" w:rsidRDefault="00F64D1A" w:rsidP="0058785F">
      <w:pPr>
        <w:tabs>
          <w:tab w:val="left" w:pos="5670"/>
        </w:tabs>
        <w:spacing w:after="60"/>
        <w:rPr>
          <w:sz w:val="20"/>
          <w:szCs w:val="20"/>
        </w:rPr>
      </w:pPr>
    </w:p>
    <w:p w14:paraId="3656B9AB" w14:textId="77777777" w:rsidR="00F64D1A" w:rsidRDefault="00F64D1A" w:rsidP="0058785F">
      <w:pPr>
        <w:tabs>
          <w:tab w:val="left" w:pos="5670"/>
        </w:tabs>
        <w:spacing w:after="60"/>
        <w:rPr>
          <w:sz w:val="20"/>
          <w:szCs w:val="20"/>
        </w:rPr>
      </w:pPr>
    </w:p>
    <w:p w14:paraId="1DEE25F6" w14:textId="77777777" w:rsidR="00200703" w:rsidRPr="001650D7" w:rsidRDefault="00200703" w:rsidP="0058785F">
      <w:pPr>
        <w:tabs>
          <w:tab w:val="left" w:pos="5670"/>
        </w:tabs>
        <w:spacing w:after="60"/>
        <w:rPr>
          <w:sz w:val="20"/>
          <w:szCs w:val="20"/>
        </w:rPr>
      </w:pPr>
      <w:r w:rsidRPr="001650D7">
        <w:rPr>
          <w:sz w:val="20"/>
          <w:szCs w:val="20"/>
        </w:rPr>
        <w:t>Luogo e data _____________________</w:t>
      </w:r>
    </w:p>
    <w:p w14:paraId="44F43B90" w14:textId="77777777" w:rsidR="00200703" w:rsidRPr="001650D7" w:rsidRDefault="00200703" w:rsidP="00200703">
      <w:pPr>
        <w:tabs>
          <w:tab w:val="left" w:pos="5670"/>
        </w:tabs>
        <w:spacing w:after="120"/>
        <w:jc w:val="right"/>
        <w:rPr>
          <w:sz w:val="20"/>
          <w:szCs w:val="20"/>
        </w:rPr>
      </w:pPr>
      <w:r w:rsidRPr="001650D7">
        <w:rPr>
          <w:i/>
          <w:sz w:val="20"/>
          <w:szCs w:val="20"/>
        </w:rPr>
        <w:t>FIRMA DEL LEGALE RAPPRESENTANTE</w:t>
      </w:r>
    </w:p>
    <w:p w14:paraId="2AD2B172" w14:textId="77777777" w:rsidR="00AE4A2A" w:rsidRPr="00B66BC1" w:rsidRDefault="00200703" w:rsidP="00B66BC1">
      <w:pPr>
        <w:tabs>
          <w:tab w:val="left" w:pos="5670"/>
        </w:tabs>
        <w:spacing w:after="120"/>
        <w:jc w:val="right"/>
        <w:rPr>
          <w:sz w:val="20"/>
          <w:szCs w:val="20"/>
        </w:rPr>
      </w:pPr>
      <w:r w:rsidRPr="001650D7">
        <w:rPr>
          <w:sz w:val="20"/>
          <w:szCs w:val="20"/>
        </w:rPr>
        <w:t>____________________________________</w:t>
      </w:r>
    </w:p>
    <w:sectPr w:rsidR="00AE4A2A" w:rsidRPr="00B66BC1" w:rsidSect="00F775CF">
      <w:headerReference w:type="default" r:id="rId11"/>
      <w:footerReference w:type="default" r:id="rId12"/>
      <w:pgSz w:w="11906" w:h="16838"/>
      <w:pgMar w:top="972" w:right="1418" w:bottom="1418" w:left="1418" w:header="56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475B" w14:textId="77777777" w:rsidR="00AC11D5" w:rsidRDefault="00AC11D5" w:rsidP="00374A29">
      <w:r>
        <w:separator/>
      </w:r>
    </w:p>
  </w:endnote>
  <w:endnote w:type="continuationSeparator" w:id="0">
    <w:p w14:paraId="71054D3E" w14:textId="77777777" w:rsidR="00AC11D5" w:rsidRDefault="00AC11D5" w:rsidP="0037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B80F85" w:rsidRDefault="00B80F85" w:rsidP="0030372B">
    <w:pPr>
      <w:pStyle w:val="Pidipagina"/>
      <w:jc w:val="center"/>
    </w:pPr>
    <w:r>
      <w:fldChar w:fldCharType="begin"/>
    </w:r>
    <w:r>
      <w:instrText xml:space="preserve"> PAGE   \* MERGEFORMAT </w:instrText>
    </w:r>
    <w:r>
      <w:fldChar w:fldCharType="separate"/>
    </w:r>
    <w:r w:rsidR="009E4A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CC8E" w14:textId="77777777" w:rsidR="00AC11D5" w:rsidRDefault="00AC11D5" w:rsidP="00374A29">
      <w:r>
        <w:separator/>
      </w:r>
    </w:p>
  </w:footnote>
  <w:footnote w:type="continuationSeparator" w:id="0">
    <w:p w14:paraId="121A05AB" w14:textId="77777777" w:rsidR="00AC11D5" w:rsidRDefault="00AC11D5" w:rsidP="0037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A98B" w14:textId="46408DA4" w:rsidR="00DC60F9" w:rsidRPr="00DC60F9" w:rsidRDefault="00DC60F9" w:rsidP="00DC60F9">
    <w:pPr>
      <w:pStyle w:val="Intestazione"/>
      <w:jc w:val="center"/>
      <w:rPr>
        <w:lang w:val="it-IT"/>
      </w:rPr>
    </w:pPr>
    <w:r w:rsidRPr="007518A7">
      <w:rPr>
        <w:b/>
        <w:lang w:val="it-IT"/>
      </w:rPr>
      <w:t xml:space="preserve">ALLEGATO </w:t>
    </w:r>
    <w:r w:rsidR="00414F18">
      <w:rPr>
        <w:b/>
        <w:lang w:val="it-IT"/>
      </w:rPr>
      <w:t xml:space="preserve">7 </w:t>
    </w:r>
    <w:r w:rsidR="00E66644">
      <w:rPr>
        <w:b/>
        <w:lang w:val="it-IT"/>
      </w:rPr>
      <w:t>–</w:t>
    </w:r>
    <w:r w:rsidR="00414F18">
      <w:rPr>
        <w:b/>
        <w:lang w:val="it-IT"/>
      </w:rPr>
      <w:t xml:space="preserve"> </w:t>
    </w:r>
    <w:r w:rsidR="00E66644">
      <w:rPr>
        <w:b/>
        <w:lang w:val="it-IT"/>
      </w:rPr>
      <w:t>Schema di p</w:t>
    </w:r>
    <w:r w:rsidR="00414F18">
      <w:rPr>
        <w:b/>
        <w:lang w:val="it-IT"/>
      </w:rPr>
      <w:t>rogetto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065"/>
    <w:multiLevelType w:val="hybridMultilevel"/>
    <w:tmpl w:val="09F8DA1E"/>
    <w:lvl w:ilvl="0" w:tplc="3F5C2456">
      <w:start w:val="1"/>
      <w:numFmt w:val="bullet"/>
      <w:pStyle w:val="Stile1"/>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83C29"/>
    <w:multiLevelType w:val="hybridMultilevel"/>
    <w:tmpl w:val="7D8000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D91A3D"/>
    <w:multiLevelType w:val="hybridMultilevel"/>
    <w:tmpl w:val="75583432"/>
    <w:lvl w:ilvl="0" w:tplc="408A5946">
      <w:start w:val="1"/>
      <w:numFmt w:val="decimal"/>
      <w:lvlText w:val="3.%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410F5E"/>
    <w:multiLevelType w:val="hybridMultilevel"/>
    <w:tmpl w:val="B010C9D0"/>
    <w:lvl w:ilvl="0" w:tplc="0410000F">
      <w:start w:val="1"/>
      <w:numFmt w:val="decimal"/>
      <w:lvlText w:val="%1."/>
      <w:lvlJc w:val="left"/>
      <w:pPr>
        <w:ind w:left="720" w:hanging="360"/>
      </w:pPr>
    </w:lvl>
    <w:lvl w:ilvl="1" w:tplc="769011C6">
      <w:start w:val="1"/>
      <w:numFmt w:val="decimal"/>
      <w:lvlText w:val="2.%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D3376E"/>
    <w:multiLevelType w:val="hybridMultilevel"/>
    <w:tmpl w:val="51523B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D8813F5"/>
    <w:multiLevelType w:val="hybridMultilevel"/>
    <w:tmpl w:val="8F183060"/>
    <w:lvl w:ilvl="0" w:tplc="B9D6BB48">
      <w:start w:val="1"/>
      <w:numFmt w:val="decimal"/>
      <w:lvlText w:val="3.%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C31B20"/>
    <w:multiLevelType w:val="hybridMultilevel"/>
    <w:tmpl w:val="7F7C49B6"/>
    <w:lvl w:ilvl="0" w:tplc="769011C6">
      <w:start w:val="1"/>
      <w:numFmt w:val="decimal"/>
      <w:lvlText w:val="2.%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86FCA"/>
    <w:multiLevelType w:val="hybridMultilevel"/>
    <w:tmpl w:val="335CA6C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8" w15:restartNumberingAfterBreak="0">
    <w:nsid w:val="39466F82"/>
    <w:multiLevelType w:val="hybridMultilevel"/>
    <w:tmpl w:val="1BC26024"/>
    <w:lvl w:ilvl="0" w:tplc="769011C6">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0" w15:restartNumberingAfterBreak="0">
    <w:nsid w:val="3DF34C32"/>
    <w:multiLevelType w:val="hybridMultilevel"/>
    <w:tmpl w:val="ACA82EC0"/>
    <w:lvl w:ilvl="0" w:tplc="D96C8BFA">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7EA25BD"/>
    <w:multiLevelType w:val="hybridMultilevel"/>
    <w:tmpl w:val="F2D4332A"/>
    <w:lvl w:ilvl="0" w:tplc="0410000F">
      <w:start w:val="1"/>
      <w:numFmt w:val="decimal"/>
      <w:lvlText w:val="%1."/>
      <w:lvlJc w:val="left"/>
      <w:pPr>
        <w:ind w:left="720" w:hanging="360"/>
      </w:pPr>
    </w:lvl>
    <w:lvl w:ilvl="1" w:tplc="769011C6">
      <w:start w:val="1"/>
      <w:numFmt w:val="decimal"/>
      <w:lvlText w:val="2.%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B018E2"/>
    <w:multiLevelType w:val="hybridMultilevel"/>
    <w:tmpl w:val="987EAF3C"/>
    <w:lvl w:ilvl="0" w:tplc="1EE4632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F46462"/>
    <w:multiLevelType w:val="hybridMultilevel"/>
    <w:tmpl w:val="8108AFF0"/>
    <w:lvl w:ilvl="0" w:tplc="A470F7BC">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F285C2D"/>
    <w:multiLevelType w:val="hybridMultilevel"/>
    <w:tmpl w:val="E76CB602"/>
    <w:lvl w:ilvl="0" w:tplc="1ABE3B6A">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746AA5"/>
    <w:multiLevelType w:val="hybridMultilevel"/>
    <w:tmpl w:val="1C729E6A"/>
    <w:lvl w:ilvl="0" w:tplc="FF867CE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8" w15:restartNumberingAfterBreak="0">
    <w:nsid w:val="62837716"/>
    <w:multiLevelType w:val="hybridMultilevel"/>
    <w:tmpl w:val="CB9CA804"/>
    <w:lvl w:ilvl="0" w:tplc="769011C6">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B514C67"/>
    <w:multiLevelType w:val="hybridMultilevel"/>
    <w:tmpl w:val="DC7036E2"/>
    <w:lvl w:ilvl="0" w:tplc="E91C54E4">
      <w:start w:val="1"/>
      <w:numFmt w:val="decimal"/>
      <w:pStyle w:val="Stile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643706"/>
    <w:multiLevelType w:val="hybridMultilevel"/>
    <w:tmpl w:val="525C1D7A"/>
    <w:lvl w:ilvl="0" w:tplc="245C30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6860D1"/>
    <w:multiLevelType w:val="hybridMultilevel"/>
    <w:tmpl w:val="95346770"/>
    <w:lvl w:ilvl="0" w:tplc="14B01EE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BBA5D38"/>
    <w:multiLevelType w:val="multilevel"/>
    <w:tmpl w:val="6816A7C8"/>
    <w:lvl w:ilvl="0">
      <w:start w:val="4"/>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885824130">
    <w:abstractNumId w:val="19"/>
  </w:num>
  <w:num w:numId="2" w16cid:durableId="460194488">
    <w:abstractNumId w:val="11"/>
  </w:num>
  <w:num w:numId="3" w16cid:durableId="967665210">
    <w:abstractNumId w:val="9"/>
  </w:num>
  <w:num w:numId="4" w16cid:durableId="1926958796">
    <w:abstractNumId w:val="17"/>
  </w:num>
  <w:num w:numId="5" w16cid:durableId="978461235">
    <w:abstractNumId w:val="10"/>
  </w:num>
  <w:num w:numId="6" w16cid:durableId="1122577700">
    <w:abstractNumId w:val="0"/>
  </w:num>
  <w:num w:numId="7" w16cid:durableId="988559331">
    <w:abstractNumId w:val="20"/>
  </w:num>
  <w:num w:numId="8" w16cid:durableId="177037792">
    <w:abstractNumId w:val="4"/>
  </w:num>
  <w:num w:numId="9" w16cid:durableId="1284996641">
    <w:abstractNumId w:val="6"/>
  </w:num>
  <w:num w:numId="10" w16cid:durableId="800341281">
    <w:abstractNumId w:val="5"/>
  </w:num>
  <w:num w:numId="11" w16cid:durableId="1347561325">
    <w:abstractNumId w:val="15"/>
  </w:num>
  <w:num w:numId="12" w16cid:durableId="637221721">
    <w:abstractNumId w:val="3"/>
  </w:num>
  <w:num w:numId="13" w16cid:durableId="741292596">
    <w:abstractNumId w:val="13"/>
  </w:num>
  <w:num w:numId="14" w16cid:durableId="833491229">
    <w:abstractNumId w:val="18"/>
  </w:num>
  <w:num w:numId="15" w16cid:durableId="301161853">
    <w:abstractNumId w:val="16"/>
  </w:num>
  <w:num w:numId="16" w16cid:durableId="1008169325">
    <w:abstractNumId w:val="2"/>
  </w:num>
  <w:num w:numId="17" w16cid:durableId="211309294">
    <w:abstractNumId w:val="23"/>
  </w:num>
  <w:num w:numId="18" w16cid:durableId="2118403713">
    <w:abstractNumId w:val="14"/>
  </w:num>
  <w:num w:numId="19" w16cid:durableId="1917737258">
    <w:abstractNumId w:val="1"/>
  </w:num>
  <w:num w:numId="20" w16cid:durableId="1585802030">
    <w:abstractNumId w:val="22"/>
  </w:num>
  <w:num w:numId="21" w16cid:durableId="951673184">
    <w:abstractNumId w:val="21"/>
  </w:num>
  <w:num w:numId="22" w16cid:durableId="1654329187">
    <w:abstractNumId w:val="7"/>
  </w:num>
  <w:num w:numId="23" w16cid:durableId="21060006">
    <w:abstractNumId w:val="12"/>
  </w:num>
  <w:num w:numId="24" w16cid:durableId="212777180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13"/>
    <w:rsid w:val="00003894"/>
    <w:rsid w:val="00004F02"/>
    <w:rsid w:val="00004F0E"/>
    <w:rsid w:val="000107D4"/>
    <w:rsid w:val="00013F8B"/>
    <w:rsid w:val="00016EFF"/>
    <w:rsid w:val="0002110D"/>
    <w:rsid w:val="00022C83"/>
    <w:rsid w:val="00023AD1"/>
    <w:rsid w:val="000245FD"/>
    <w:rsid w:val="00025171"/>
    <w:rsid w:val="0002569D"/>
    <w:rsid w:val="00027B28"/>
    <w:rsid w:val="0003303F"/>
    <w:rsid w:val="0003353E"/>
    <w:rsid w:val="00033ABA"/>
    <w:rsid w:val="00034F7F"/>
    <w:rsid w:val="00035C92"/>
    <w:rsid w:val="00037AAA"/>
    <w:rsid w:val="0004780F"/>
    <w:rsid w:val="00047B8F"/>
    <w:rsid w:val="00047FEB"/>
    <w:rsid w:val="00055D08"/>
    <w:rsid w:val="00056BD3"/>
    <w:rsid w:val="00066656"/>
    <w:rsid w:val="00066D41"/>
    <w:rsid w:val="00070DF3"/>
    <w:rsid w:val="00071170"/>
    <w:rsid w:val="00071612"/>
    <w:rsid w:val="00073743"/>
    <w:rsid w:val="00073D50"/>
    <w:rsid w:val="00074C5C"/>
    <w:rsid w:val="00075F22"/>
    <w:rsid w:val="00086A5A"/>
    <w:rsid w:val="00086BB2"/>
    <w:rsid w:val="00094C30"/>
    <w:rsid w:val="0009507A"/>
    <w:rsid w:val="000A0931"/>
    <w:rsid w:val="000A3D70"/>
    <w:rsid w:val="000A597C"/>
    <w:rsid w:val="000B17A0"/>
    <w:rsid w:val="000B34CD"/>
    <w:rsid w:val="000C02AC"/>
    <w:rsid w:val="000C7E32"/>
    <w:rsid w:val="000D0BDF"/>
    <w:rsid w:val="000D1FC5"/>
    <w:rsid w:val="000D23BC"/>
    <w:rsid w:val="000D62A8"/>
    <w:rsid w:val="000E168D"/>
    <w:rsid w:val="000E7453"/>
    <w:rsid w:val="000F1AC7"/>
    <w:rsid w:val="000F1B08"/>
    <w:rsid w:val="000F4DE8"/>
    <w:rsid w:val="000F5280"/>
    <w:rsid w:val="000F58F7"/>
    <w:rsid w:val="000F597F"/>
    <w:rsid w:val="00102581"/>
    <w:rsid w:val="0010491B"/>
    <w:rsid w:val="00104DF3"/>
    <w:rsid w:val="00107B8A"/>
    <w:rsid w:val="00107FBA"/>
    <w:rsid w:val="00112E2E"/>
    <w:rsid w:val="00114A8E"/>
    <w:rsid w:val="001242A8"/>
    <w:rsid w:val="001371CB"/>
    <w:rsid w:val="00137706"/>
    <w:rsid w:val="00140717"/>
    <w:rsid w:val="00141759"/>
    <w:rsid w:val="001426CA"/>
    <w:rsid w:val="00143F36"/>
    <w:rsid w:val="001453E6"/>
    <w:rsid w:val="00153F63"/>
    <w:rsid w:val="001542B9"/>
    <w:rsid w:val="0015530C"/>
    <w:rsid w:val="0015624E"/>
    <w:rsid w:val="001567DB"/>
    <w:rsid w:val="00163A02"/>
    <w:rsid w:val="001650D7"/>
    <w:rsid w:val="00165E41"/>
    <w:rsid w:val="00172133"/>
    <w:rsid w:val="001724AA"/>
    <w:rsid w:val="001746EC"/>
    <w:rsid w:val="00177C89"/>
    <w:rsid w:val="00180032"/>
    <w:rsid w:val="0018063D"/>
    <w:rsid w:val="00182253"/>
    <w:rsid w:val="00182E6A"/>
    <w:rsid w:val="00185F57"/>
    <w:rsid w:val="00187007"/>
    <w:rsid w:val="0019010E"/>
    <w:rsid w:val="001906D0"/>
    <w:rsid w:val="00196C1E"/>
    <w:rsid w:val="001A3E0E"/>
    <w:rsid w:val="001B0DF2"/>
    <w:rsid w:val="001B5EB2"/>
    <w:rsid w:val="001C6F94"/>
    <w:rsid w:val="001D0F83"/>
    <w:rsid w:val="001D23C7"/>
    <w:rsid w:val="001D7792"/>
    <w:rsid w:val="001E1647"/>
    <w:rsid w:val="001E3E67"/>
    <w:rsid w:val="00200703"/>
    <w:rsid w:val="002054A7"/>
    <w:rsid w:val="00216392"/>
    <w:rsid w:val="00217B09"/>
    <w:rsid w:val="00220AA4"/>
    <w:rsid w:val="002227CA"/>
    <w:rsid w:val="00231DFA"/>
    <w:rsid w:val="002334A6"/>
    <w:rsid w:val="0024369D"/>
    <w:rsid w:val="00245216"/>
    <w:rsid w:val="00247A95"/>
    <w:rsid w:val="00255464"/>
    <w:rsid w:val="00255A8E"/>
    <w:rsid w:val="0026147F"/>
    <w:rsid w:val="00265D1E"/>
    <w:rsid w:val="0027139D"/>
    <w:rsid w:val="002722B5"/>
    <w:rsid w:val="00275C09"/>
    <w:rsid w:val="00277BE1"/>
    <w:rsid w:val="00277D01"/>
    <w:rsid w:val="00281840"/>
    <w:rsid w:val="002835E7"/>
    <w:rsid w:val="00290754"/>
    <w:rsid w:val="002919A9"/>
    <w:rsid w:val="002974DF"/>
    <w:rsid w:val="002A1DF3"/>
    <w:rsid w:val="002A4269"/>
    <w:rsid w:val="002B67CC"/>
    <w:rsid w:val="002C3A0C"/>
    <w:rsid w:val="002C4F62"/>
    <w:rsid w:val="002C62A8"/>
    <w:rsid w:val="002C64F2"/>
    <w:rsid w:val="002C77E5"/>
    <w:rsid w:val="002D01CC"/>
    <w:rsid w:val="002E57F2"/>
    <w:rsid w:val="002E6208"/>
    <w:rsid w:val="002E6815"/>
    <w:rsid w:val="002E6EE0"/>
    <w:rsid w:val="002F0734"/>
    <w:rsid w:val="002F50D1"/>
    <w:rsid w:val="002F65B2"/>
    <w:rsid w:val="0030372B"/>
    <w:rsid w:val="00305BD0"/>
    <w:rsid w:val="003063FE"/>
    <w:rsid w:val="003226F9"/>
    <w:rsid w:val="0032739C"/>
    <w:rsid w:val="00335287"/>
    <w:rsid w:val="00343353"/>
    <w:rsid w:val="00343B95"/>
    <w:rsid w:val="00351764"/>
    <w:rsid w:val="003520B6"/>
    <w:rsid w:val="00365D18"/>
    <w:rsid w:val="0037217B"/>
    <w:rsid w:val="00374A29"/>
    <w:rsid w:val="00374A6D"/>
    <w:rsid w:val="00377D8A"/>
    <w:rsid w:val="00385F35"/>
    <w:rsid w:val="00395EB3"/>
    <w:rsid w:val="003A419C"/>
    <w:rsid w:val="003B04B0"/>
    <w:rsid w:val="003B3A5E"/>
    <w:rsid w:val="003B6BB1"/>
    <w:rsid w:val="003C0B18"/>
    <w:rsid w:val="003C786F"/>
    <w:rsid w:val="003D0C8D"/>
    <w:rsid w:val="003D6871"/>
    <w:rsid w:val="003D6CDA"/>
    <w:rsid w:val="003E1C87"/>
    <w:rsid w:val="003E3EE5"/>
    <w:rsid w:val="003E5D65"/>
    <w:rsid w:val="003F549C"/>
    <w:rsid w:val="003F7080"/>
    <w:rsid w:val="00405C1F"/>
    <w:rsid w:val="00406530"/>
    <w:rsid w:val="0041460E"/>
    <w:rsid w:val="00414F18"/>
    <w:rsid w:val="00420823"/>
    <w:rsid w:val="00421670"/>
    <w:rsid w:val="004221D5"/>
    <w:rsid w:val="00434064"/>
    <w:rsid w:val="00442D00"/>
    <w:rsid w:val="004458B0"/>
    <w:rsid w:val="004458C9"/>
    <w:rsid w:val="0045377C"/>
    <w:rsid w:val="004544C7"/>
    <w:rsid w:val="00455916"/>
    <w:rsid w:val="00456BDD"/>
    <w:rsid w:val="00464E13"/>
    <w:rsid w:val="00480769"/>
    <w:rsid w:val="00482FE4"/>
    <w:rsid w:val="00487FD4"/>
    <w:rsid w:val="00491D03"/>
    <w:rsid w:val="004923D7"/>
    <w:rsid w:val="00492D13"/>
    <w:rsid w:val="00493FFA"/>
    <w:rsid w:val="00497560"/>
    <w:rsid w:val="004A07DD"/>
    <w:rsid w:val="004A3702"/>
    <w:rsid w:val="004B3D47"/>
    <w:rsid w:val="004B50FD"/>
    <w:rsid w:val="004B5290"/>
    <w:rsid w:val="004D3D6C"/>
    <w:rsid w:val="004D74A4"/>
    <w:rsid w:val="004E1C84"/>
    <w:rsid w:val="004E6800"/>
    <w:rsid w:val="004F06FE"/>
    <w:rsid w:val="004F3AB7"/>
    <w:rsid w:val="004F6557"/>
    <w:rsid w:val="00502FB4"/>
    <w:rsid w:val="00510F9E"/>
    <w:rsid w:val="00513BC1"/>
    <w:rsid w:val="00515D57"/>
    <w:rsid w:val="005179F4"/>
    <w:rsid w:val="0052133E"/>
    <w:rsid w:val="00521BEF"/>
    <w:rsid w:val="0053147F"/>
    <w:rsid w:val="00532A3C"/>
    <w:rsid w:val="00534E95"/>
    <w:rsid w:val="005353B1"/>
    <w:rsid w:val="00551CBB"/>
    <w:rsid w:val="00553296"/>
    <w:rsid w:val="0056167F"/>
    <w:rsid w:val="00563775"/>
    <w:rsid w:val="005638F9"/>
    <w:rsid w:val="005639B8"/>
    <w:rsid w:val="00564A2F"/>
    <w:rsid w:val="005652E4"/>
    <w:rsid w:val="00571C23"/>
    <w:rsid w:val="0057792A"/>
    <w:rsid w:val="00577AB1"/>
    <w:rsid w:val="0058081B"/>
    <w:rsid w:val="005869B2"/>
    <w:rsid w:val="0058785F"/>
    <w:rsid w:val="00587F6F"/>
    <w:rsid w:val="00590B8D"/>
    <w:rsid w:val="00591C61"/>
    <w:rsid w:val="005A29C3"/>
    <w:rsid w:val="005A2E51"/>
    <w:rsid w:val="005B6820"/>
    <w:rsid w:val="005C588A"/>
    <w:rsid w:val="005C66C9"/>
    <w:rsid w:val="005C75AC"/>
    <w:rsid w:val="005D0F16"/>
    <w:rsid w:val="005D5450"/>
    <w:rsid w:val="005D5CAF"/>
    <w:rsid w:val="005D67B3"/>
    <w:rsid w:val="005D6FF4"/>
    <w:rsid w:val="005D7496"/>
    <w:rsid w:val="005E4E79"/>
    <w:rsid w:val="005E4F08"/>
    <w:rsid w:val="005E5A2C"/>
    <w:rsid w:val="005E65E6"/>
    <w:rsid w:val="005F33D2"/>
    <w:rsid w:val="005F3517"/>
    <w:rsid w:val="005F4F1D"/>
    <w:rsid w:val="005F6149"/>
    <w:rsid w:val="005F672E"/>
    <w:rsid w:val="006068A1"/>
    <w:rsid w:val="0060690B"/>
    <w:rsid w:val="00607202"/>
    <w:rsid w:val="00614EA3"/>
    <w:rsid w:val="00615A17"/>
    <w:rsid w:val="00617241"/>
    <w:rsid w:val="0062425A"/>
    <w:rsid w:val="006257DD"/>
    <w:rsid w:val="00634D50"/>
    <w:rsid w:val="006424AE"/>
    <w:rsid w:val="00642573"/>
    <w:rsid w:val="006433F6"/>
    <w:rsid w:val="00644FAD"/>
    <w:rsid w:val="0064750B"/>
    <w:rsid w:val="00655189"/>
    <w:rsid w:val="006569CE"/>
    <w:rsid w:val="006659A7"/>
    <w:rsid w:val="006721D2"/>
    <w:rsid w:val="00684880"/>
    <w:rsid w:val="00687300"/>
    <w:rsid w:val="00687454"/>
    <w:rsid w:val="006A2A08"/>
    <w:rsid w:val="006A6D1E"/>
    <w:rsid w:val="006A74E9"/>
    <w:rsid w:val="006B1C34"/>
    <w:rsid w:val="006B407F"/>
    <w:rsid w:val="006B4E65"/>
    <w:rsid w:val="006B5143"/>
    <w:rsid w:val="006C0E7F"/>
    <w:rsid w:val="006C16C5"/>
    <w:rsid w:val="006C3B47"/>
    <w:rsid w:val="006C4EBB"/>
    <w:rsid w:val="006C588A"/>
    <w:rsid w:val="006E7C6C"/>
    <w:rsid w:val="006F06C4"/>
    <w:rsid w:val="006F39C0"/>
    <w:rsid w:val="006F6C3F"/>
    <w:rsid w:val="0070278B"/>
    <w:rsid w:val="00703412"/>
    <w:rsid w:val="00705412"/>
    <w:rsid w:val="00710646"/>
    <w:rsid w:val="00710C7E"/>
    <w:rsid w:val="00714EF6"/>
    <w:rsid w:val="007153D0"/>
    <w:rsid w:val="007233AA"/>
    <w:rsid w:val="00724A28"/>
    <w:rsid w:val="00730F41"/>
    <w:rsid w:val="00731E29"/>
    <w:rsid w:val="00733595"/>
    <w:rsid w:val="00737F85"/>
    <w:rsid w:val="0074324C"/>
    <w:rsid w:val="00744EEE"/>
    <w:rsid w:val="007468CF"/>
    <w:rsid w:val="0074745C"/>
    <w:rsid w:val="00747682"/>
    <w:rsid w:val="00747DD2"/>
    <w:rsid w:val="007518A7"/>
    <w:rsid w:val="00752A68"/>
    <w:rsid w:val="00752E46"/>
    <w:rsid w:val="007549A6"/>
    <w:rsid w:val="00761F04"/>
    <w:rsid w:val="00763136"/>
    <w:rsid w:val="00764851"/>
    <w:rsid w:val="0076510A"/>
    <w:rsid w:val="00765761"/>
    <w:rsid w:val="00765E05"/>
    <w:rsid w:val="00770384"/>
    <w:rsid w:val="007753AC"/>
    <w:rsid w:val="00787271"/>
    <w:rsid w:val="0078794D"/>
    <w:rsid w:val="007919DF"/>
    <w:rsid w:val="00794609"/>
    <w:rsid w:val="007950C5"/>
    <w:rsid w:val="007A2D3D"/>
    <w:rsid w:val="007A360D"/>
    <w:rsid w:val="007A6EB1"/>
    <w:rsid w:val="007A7B25"/>
    <w:rsid w:val="007B09CF"/>
    <w:rsid w:val="007B1669"/>
    <w:rsid w:val="007B2548"/>
    <w:rsid w:val="007C3F93"/>
    <w:rsid w:val="007C5C69"/>
    <w:rsid w:val="007D3EDA"/>
    <w:rsid w:val="007D73B0"/>
    <w:rsid w:val="007E0FA7"/>
    <w:rsid w:val="007E2CFF"/>
    <w:rsid w:val="007E6FAE"/>
    <w:rsid w:val="007F2FE6"/>
    <w:rsid w:val="007F3C0C"/>
    <w:rsid w:val="007F4168"/>
    <w:rsid w:val="007F564B"/>
    <w:rsid w:val="007F7FDF"/>
    <w:rsid w:val="00802049"/>
    <w:rsid w:val="00803662"/>
    <w:rsid w:val="008056D0"/>
    <w:rsid w:val="00806AF6"/>
    <w:rsid w:val="008121EA"/>
    <w:rsid w:val="00815FC6"/>
    <w:rsid w:val="00823BCF"/>
    <w:rsid w:val="00824495"/>
    <w:rsid w:val="0082552A"/>
    <w:rsid w:val="008259E1"/>
    <w:rsid w:val="0082610C"/>
    <w:rsid w:val="008321F9"/>
    <w:rsid w:val="008336F2"/>
    <w:rsid w:val="00844858"/>
    <w:rsid w:val="00844AAA"/>
    <w:rsid w:val="00845146"/>
    <w:rsid w:val="008477C8"/>
    <w:rsid w:val="0084799C"/>
    <w:rsid w:val="00847F58"/>
    <w:rsid w:val="008521C2"/>
    <w:rsid w:val="00855299"/>
    <w:rsid w:val="00856C05"/>
    <w:rsid w:val="0086077E"/>
    <w:rsid w:val="00861791"/>
    <w:rsid w:val="008704A7"/>
    <w:rsid w:val="00871230"/>
    <w:rsid w:val="0087139E"/>
    <w:rsid w:val="00871894"/>
    <w:rsid w:val="00872EE7"/>
    <w:rsid w:val="0087402B"/>
    <w:rsid w:val="0088331D"/>
    <w:rsid w:val="0089088A"/>
    <w:rsid w:val="00890CBA"/>
    <w:rsid w:val="008936DB"/>
    <w:rsid w:val="008A06FE"/>
    <w:rsid w:val="008B0632"/>
    <w:rsid w:val="008B234E"/>
    <w:rsid w:val="008B5D06"/>
    <w:rsid w:val="008B75E6"/>
    <w:rsid w:val="008B7CEF"/>
    <w:rsid w:val="008C0CE1"/>
    <w:rsid w:val="008C1F00"/>
    <w:rsid w:val="008C25A4"/>
    <w:rsid w:val="008C6918"/>
    <w:rsid w:val="008D05B1"/>
    <w:rsid w:val="008D31F1"/>
    <w:rsid w:val="008D6EBB"/>
    <w:rsid w:val="008E29CE"/>
    <w:rsid w:val="008E7272"/>
    <w:rsid w:val="008F3850"/>
    <w:rsid w:val="008F66AE"/>
    <w:rsid w:val="008F6E9C"/>
    <w:rsid w:val="00903697"/>
    <w:rsid w:val="0090427E"/>
    <w:rsid w:val="00910655"/>
    <w:rsid w:val="00912B15"/>
    <w:rsid w:val="009138E6"/>
    <w:rsid w:val="009153D5"/>
    <w:rsid w:val="00917A5C"/>
    <w:rsid w:val="00920AEF"/>
    <w:rsid w:val="00922E34"/>
    <w:rsid w:val="00924E6E"/>
    <w:rsid w:val="00934C53"/>
    <w:rsid w:val="00946015"/>
    <w:rsid w:val="00946475"/>
    <w:rsid w:val="00946D12"/>
    <w:rsid w:val="009517E3"/>
    <w:rsid w:val="00951DD6"/>
    <w:rsid w:val="00952144"/>
    <w:rsid w:val="00953EEC"/>
    <w:rsid w:val="00960C51"/>
    <w:rsid w:val="00964789"/>
    <w:rsid w:val="00975E3C"/>
    <w:rsid w:val="00976C91"/>
    <w:rsid w:val="00980DA1"/>
    <w:rsid w:val="009819FF"/>
    <w:rsid w:val="00982C92"/>
    <w:rsid w:val="00982EFA"/>
    <w:rsid w:val="00987DAC"/>
    <w:rsid w:val="00987FBB"/>
    <w:rsid w:val="00990BDE"/>
    <w:rsid w:val="00993816"/>
    <w:rsid w:val="00993957"/>
    <w:rsid w:val="00993B54"/>
    <w:rsid w:val="00993F00"/>
    <w:rsid w:val="00995565"/>
    <w:rsid w:val="00997A5A"/>
    <w:rsid w:val="00997F2D"/>
    <w:rsid w:val="009A2241"/>
    <w:rsid w:val="009A46A6"/>
    <w:rsid w:val="009B0E92"/>
    <w:rsid w:val="009B37E0"/>
    <w:rsid w:val="009B68CC"/>
    <w:rsid w:val="009B70FD"/>
    <w:rsid w:val="009C3EAB"/>
    <w:rsid w:val="009D0FEF"/>
    <w:rsid w:val="009D46AD"/>
    <w:rsid w:val="009D494A"/>
    <w:rsid w:val="009E36B8"/>
    <w:rsid w:val="009E4AF8"/>
    <w:rsid w:val="00A017AD"/>
    <w:rsid w:val="00A01C1E"/>
    <w:rsid w:val="00A050D8"/>
    <w:rsid w:val="00A05AA4"/>
    <w:rsid w:val="00A10247"/>
    <w:rsid w:val="00A1361B"/>
    <w:rsid w:val="00A166F1"/>
    <w:rsid w:val="00A17398"/>
    <w:rsid w:val="00A20452"/>
    <w:rsid w:val="00A21BAD"/>
    <w:rsid w:val="00A241F4"/>
    <w:rsid w:val="00A2682F"/>
    <w:rsid w:val="00A32477"/>
    <w:rsid w:val="00A329B0"/>
    <w:rsid w:val="00A36E6F"/>
    <w:rsid w:val="00A37FED"/>
    <w:rsid w:val="00A4754F"/>
    <w:rsid w:val="00A554F2"/>
    <w:rsid w:val="00A618EC"/>
    <w:rsid w:val="00A62423"/>
    <w:rsid w:val="00A70253"/>
    <w:rsid w:val="00A70A64"/>
    <w:rsid w:val="00A73635"/>
    <w:rsid w:val="00A75ABF"/>
    <w:rsid w:val="00A76FD5"/>
    <w:rsid w:val="00A90FB4"/>
    <w:rsid w:val="00A91AFD"/>
    <w:rsid w:val="00A9537D"/>
    <w:rsid w:val="00A97593"/>
    <w:rsid w:val="00AA3F42"/>
    <w:rsid w:val="00AB5ED1"/>
    <w:rsid w:val="00AB7143"/>
    <w:rsid w:val="00AC11D5"/>
    <w:rsid w:val="00AC33A2"/>
    <w:rsid w:val="00AC60AF"/>
    <w:rsid w:val="00AC6B93"/>
    <w:rsid w:val="00AC745A"/>
    <w:rsid w:val="00AC7A03"/>
    <w:rsid w:val="00AC7B6E"/>
    <w:rsid w:val="00AD2F93"/>
    <w:rsid w:val="00AD38F2"/>
    <w:rsid w:val="00AD3C00"/>
    <w:rsid w:val="00AD4BE3"/>
    <w:rsid w:val="00AD737A"/>
    <w:rsid w:val="00AD7FF6"/>
    <w:rsid w:val="00AE2196"/>
    <w:rsid w:val="00AE23B1"/>
    <w:rsid w:val="00AE4A2A"/>
    <w:rsid w:val="00AE5D10"/>
    <w:rsid w:val="00AE6B39"/>
    <w:rsid w:val="00AF0B9F"/>
    <w:rsid w:val="00AF2243"/>
    <w:rsid w:val="00AF5C1D"/>
    <w:rsid w:val="00B015BD"/>
    <w:rsid w:val="00B02707"/>
    <w:rsid w:val="00B04743"/>
    <w:rsid w:val="00B05C7B"/>
    <w:rsid w:val="00B10821"/>
    <w:rsid w:val="00B11A25"/>
    <w:rsid w:val="00B13842"/>
    <w:rsid w:val="00B1501D"/>
    <w:rsid w:val="00B25058"/>
    <w:rsid w:val="00B25E5F"/>
    <w:rsid w:val="00B43DAB"/>
    <w:rsid w:val="00B451F2"/>
    <w:rsid w:val="00B4538D"/>
    <w:rsid w:val="00B4542D"/>
    <w:rsid w:val="00B516CD"/>
    <w:rsid w:val="00B53670"/>
    <w:rsid w:val="00B66BC1"/>
    <w:rsid w:val="00B70291"/>
    <w:rsid w:val="00B75806"/>
    <w:rsid w:val="00B7715A"/>
    <w:rsid w:val="00B80F85"/>
    <w:rsid w:val="00B828C6"/>
    <w:rsid w:val="00B841C1"/>
    <w:rsid w:val="00B841F8"/>
    <w:rsid w:val="00B8442C"/>
    <w:rsid w:val="00B85669"/>
    <w:rsid w:val="00B85B82"/>
    <w:rsid w:val="00B97FAC"/>
    <w:rsid w:val="00BA1B1B"/>
    <w:rsid w:val="00BA691A"/>
    <w:rsid w:val="00BB3A8F"/>
    <w:rsid w:val="00BB7ABB"/>
    <w:rsid w:val="00BC20A5"/>
    <w:rsid w:val="00BC5D7C"/>
    <w:rsid w:val="00BC6732"/>
    <w:rsid w:val="00BD04EC"/>
    <w:rsid w:val="00BD1208"/>
    <w:rsid w:val="00BD1757"/>
    <w:rsid w:val="00BD530B"/>
    <w:rsid w:val="00BE145B"/>
    <w:rsid w:val="00BE17E7"/>
    <w:rsid w:val="00BE183E"/>
    <w:rsid w:val="00BE310D"/>
    <w:rsid w:val="00BF3645"/>
    <w:rsid w:val="00C033FF"/>
    <w:rsid w:val="00C15772"/>
    <w:rsid w:val="00C22502"/>
    <w:rsid w:val="00C31FE3"/>
    <w:rsid w:val="00C35C14"/>
    <w:rsid w:val="00C41043"/>
    <w:rsid w:val="00C41316"/>
    <w:rsid w:val="00C62681"/>
    <w:rsid w:val="00C646E9"/>
    <w:rsid w:val="00C71E8A"/>
    <w:rsid w:val="00C74593"/>
    <w:rsid w:val="00C77AC0"/>
    <w:rsid w:val="00C80300"/>
    <w:rsid w:val="00C82BFB"/>
    <w:rsid w:val="00C864FF"/>
    <w:rsid w:val="00C93916"/>
    <w:rsid w:val="00CA3B9F"/>
    <w:rsid w:val="00CA52A6"/>
    <w:rsid w:val="00CA558F"/>
    <w:rsid w:val="00CA5D01"/>
    <w:rsid w:val="00CB07AB"/>
    <w:rsid w:val="00CB59A0"/>
    <w:rsid w:val="00CC2386"/>
    <w:rsid w:val="00CC2E6A"/>
    <w:rsid w:val="00CC40B7"/>
    <w:rsid w:val="00CC5F34"/>
    <w:rsid w:val="00CC77D7"/>
    <w:rsid w:val="00CD3283"/>
    <w:rsid w:val="00CE2419"/>
    <w:rsid w:val="00CF038A"/>
    <w:rsid w:val="00CF233D"/>
    <w:rsid w:val="00CF59E6"/>
    <w:rsid w:val="00CF6236"/>
    <w:rsid w:val="00D031F4"/>
    <w:rsid w:val="00D05C2F"/>
    <w:rsid w:val="00D0603B"/>
    <w:rsid w:val="00D10637"/>
    <w:rsid w:val="00D148E2"/>
    <w:rsid w:val="00D17A3A"/>
    <w:rsid w:val="00D22D1C"/>
    <w:rsid w:val="00D22E8B"/>
    <w:rsid w:val="00D3306E"/>
    <w:rsid w:val="00D36B63"/>
    <w:rsid w:val="00D40CC8"/>
    <w:rsid w:val="00D40EF0"/>
    <w:rsid w:val="00D462AF"/>
    <w:rsid w:val="00D46B29"/>
    <w:rsid w:val="00D4704F"/>
    <w:rsid w:val="00D525AB"/>
    <w:rsid w:val="00D65251"/>
    <w:rsid w:val="00D705EA"/>
    <w:rsid w:val="00D73A29"/>
    <w:rsid w:val="00D74BD9"/>
    <w:rsid w:val="00D80DEC"/>
    <w:rsid w:val="00D81DB9"/>
    <w:rsid w:val="00D853FD"/>
    <w:rsid w:val="00D90B47"/>
    <w:rsid w:val="00D9651D"/>
    <w:rsid w:val="00DB6839"/>
    <w:rsid w:val="00DB7F3A"/>
    <w:rsid w:val="00DC170A"/>
    <w:rsid w:val="00DC1ADA"/>
    <w:rsid w:val="00DC21B3"/>
    <w:rsid w:val="00DC2669"/>
    <w:rsid w:val="00DC39FA"/>
    <w:rsid w:val="00DC60F9"/>
    <w:rsid w:val="00DD05FC"/>
    <w:rsid w:val="00DD1369"/>
    <w:rsid w:val="00DD558A"/>
    <w:rsid w:val="00DE4E76"/>
    <w:rsid w:val="00DE4EF0"/>
    <w:rsid w:val="00DF2FD2"/>
    <w:rsid w:val="00E07B67"/>
    <w:rsid w:val="00E136F8"/>
    <w:rsid w:val="00E142E5"/>
    <w:rsid w:val="00E1467B"/>
    <w:rsid w:val="00E14ACB"/>
    <w:rsid w:val="00E15479"/>
    <w:rsid w:val="00E208B1"/>
    <w:rsid w:val="00E21193"/>
    <w:rsid w:val="00E224B6"/>
    <w:rsid w:val="00E3124C"/>
    <w:rsid w:val="00E32FD3"/>
    <w:rsid w:val="00E3314D"/>
    <w:rsid w:val="00E35FBE"/>
    <w:rsid w:val="00E37FA3"/>
    <w:rsid w:val="00E42842"/>
    <w:rsid w:val="00E429EB"/>
    <w:rsid w:val="00E43CB7"/>
    <w:rsid w:val="00E44842"/>
    <w:rsid w:val="00E507FE"/>
    <w:rsid w:val="00E54328"/>
    <w:rsid w:val="00E657B3"/>
    <w:rsid w:val="00E66644"/>
    <w:rsid w:val="00E67E2E"/>
    <w:rsid w:val="00E73624"/>
    <w:rsid w:val="00E80C75"/>
    <w:rsid w:val="00E83379"/>
    <w:rsid w:val="00E87DCB"/>
    <w:rsid w:val="00E928B3"/>
    <w:rsid w:val="00EA0871"/>
    <w:rsid w:val="00EA48A9"/>
    <w:rsid w:val="00EA7EBF"/>
    <w:rsid w:val="00EB1A89"/>
    <w:rsid w:val="00EB21F7"/>
    <w:rsid w:val="00EB28F3"/>
    <w:rsid w:val="00EB6E03"/>
    <w:rsid w:val="00EB7055"/>
    <w:rsid w:val="00EB7C27"/>
    <w:rsid w:val="00EC2CF2"/>
    <w:rsid w:val="00EC5E7A"/>
    <w:rsid w:val="00ED7284"/>
    <w:rsid w:val="00EE369F"/>
    <w:rsid w:val="00EE710C"/>
    <w:rsid w:val="00EF5775"/>
    <w:rsid w:val="00F07966"/>
    <w:rsid w:val="00F32162"/>
    <w:rsid w:val="00F33F71"/>
    <w:rsid w:val="00F37CB8"/>
    <w:rsid w:val="00F41445"/>
    <w:rsid w:val="00F43A76"/>
    <w:rsid w:val="00F43CD7"/>
    <w:rsid w:val="00F43D68"/>
    <w:rsid w:val="00F50528"/>
    <w:rsid w:val="00F55204"/>
    <w:rsid w:val="00F60A19"/>
    <w:rsid w:val="00F64D1A"/>
    <w:rsid w:val="00F66ECC"/>
    <w:rsid w:val="00F71809"/>
    <w:rsid w:val="00F75100"/>
    <w:rsid w:val="00F775CF"/>
    <w:rsid w:val="00F846B8"/>
    <w:rsid w:val="00F85BF3"/>
    <w:rsid w:val="00F87401"/>
    <w:rsid w:val="00F92226"/>
    <w:rsid w:val="00F937D6"/>
    <w:rsid w:val="00F93FFF"/>
    <w:rsid w:val="00F94797"/>
    <w:rsid w:val="00F95665"/>
    <w:rsid w:val="00FA4147"/>
    <w:rsid w:val="00FB47EE"/>
    <w:rsid w:val="00FB531C"/>
    <w:rsid w:val="00FC0977"/>
    <w:rsid w:val="00FC5B81"/>
    <w:rsid w:val="00FC6017"/>
    <w:rsid w:val="00FC6E07"/>
    <w:rsid w:val="00FD0B5F"/>
    <w:rsid w:val="00FD0E42"/>
    <w:rsid w:val="00FD45FE"/>
    <w:rsid w:val="00FD4E06"/>
    <w:rsid w:val="00FD4F61"/>
    <w:rsid w:val="00FE37D8"/>
    <w:rsid w:val="00FF1AC4"/>
    <w:rsid w:val="00FF30E6"/>
    <w:rsid w:val="00FF48A3"/>
    <w:rsid w:val="00FF772A"/>
    <w:rsid w:val="11EE18ED"/>
    <w:rsid w:val="143325AC"/>
    <w:rsid w:val="17C70D35"/>
    <w:rsid w:val="1C546A96"/>
    <w:rsid w:val="26BFB46D"/>
    <w:rsid w:val="2FDC00BD"/>
    <w:rsid w:val="32DBD2BA"/>
    <w:rsid w:val="35BE64FF"/>
    <w:rsid w:val="36BCAFDA"/>
    <w:rsid w:val="3CAAE920"/>
    <w:rsid w:val="3DD9FD1A"/>
    <w:rsid w:val="484F23AF"/>
    <w:rsid w:val="4876918B"/>
    <w:rsid w:val="4A6D590F"/>
    <w:rsid w:val="4D737525"/>
    <w:rsid w:val="4DF541E2"/>
    <w:rsid w:val="513FB20D"/>
    <w:rsid w:val="53AE2F7E"/>
    <w:rsid w:val="5C5742A1"/>
    <w:rsid w:val="77369153"/>
    <w:rsid w:val="7B60C618"/>
    <w:rsid w:val="7C0A0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9A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B70291"/>
    <w:pPr>
      <w:keepNext/>
      <w:spacing w:before="240" w:after="60"/>
      <w:outlineLvl w:val="0"/>
    </w:pPr>
    <w:rPr>
      <w:rFonts w:ascii="Arial" w:hAnsi="Arial"/>
      <w:b/>
      <w:bCs/>
      <w:kern w:val="32"/>
      <w:sz w:val="32"/>
      <w:szCs w:val="32"/>
      <w:lang w:val="en-GB" w:eastAsia="en-GB"/>
    </w:rPr>
  </w:style>
  <w:style w:type="paragraph" w:styleId="Titolo2">
    <w:name w:val="heading 2"/>
    <w:basedOn w:val="Normale"/>
    <w:next w:val="Normale"/>
    <w:qFormat/>
    <w:rsid w:val="00107FBA"/>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B70291"/>
    <w:pPr>
      <w:keepNext/>
      <w:spacing w:before="240" w:after="60"/>
      <w:outlineLvl w:val="2"/>
    </w:pPr>
    <w:rPr>
      <w:rFonts w:ascii="Arial" w:hAnsi="Arial"/>
      <w:b/>
      <w:bCs/>
      <w:sz w:val="26"/>
      <w:szCs w:val="26"/>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aliases w:val=" Carattere"/>
    <w:basedOn w:val="Normale"/>
    <w:link w:val="CorpodeltestoCarattere"/>
    <w:rsid w:val="00374A29"/>
    <w:pPr>
      <w:overflowPunct w:val="0"/>
      <w:autoSpaceDE w:val="0"/>
      <w:autoSpaceDN w:val="0"/>
      <w:adjustRightInd w:val="0"/>
      <w:jc w:val="both"/>
      <w:textAlignment w:val="baseline"/>
    </w:pPr>
    <w:rPr>
      <w:sz w:val="28"/>
      <w:szCs w:val="20"/>
      <w:lang w:val="x-none" w:eastAsia="x-none"/>
    </w:rPr>
  </w:style>
  <w:style w:type="character" w:customStyle="1" w:styleId="CorpodeltestoCarattere">
    <w:name w:val="Corpo del testo Carattere"/>
    <w:aliases w:val=" Carattere Carattere1"/>
    <w:link w:val="Corpodeltesto"/>
    <w:semiHidden/>
    <w:rsid w:val="00374A29"/>
    <w:rPr>
      <w:sz w:val="28"/>
    </w:rPr>
  </w:style>
  <w:style w:type="paragraph" w:styleId="Testonotaapidipagina">
    <w:name w:val="footnote text"/>
    <w:basedOn w:val="Normale"/>
    <w:link w:val="TestonotaapidipaginaCarattere"/>
    <w:uiPriority w:val="99"/>
    <w:semiHidden/>
    <w:rsid w:val="00374A29"/>
    <w:pPr>
      <w:spacing w:after="240"/>
      <w:ind w:left="357" w:hanging="357"/>
      <w:jc w:val="both"/>
    </w:pPr>
    <w:rPr>
      <w:sz w:val="20"/>
      <w:szCs w:val="20"/>
      <w:lang w:val="fr-FR" w:eastAsia="en-US"/>
    </w:rPr>
  </w:style>
  <w:style w:type="character" w:customStyle="1" w:styleId="TestonotaapidipaginaCarattere">
    <w:name w:val="Testo nota a piè di pagina Carattere"/>
    <w:link w:val="Testonotaapidipagina"/>
    <w:uiPriority w:val="99"/>
    <w:semiHidden/>
    <w:rsid w:val="00374A29"/>
    <w:rPr>
      <w:lang w:val="fr-FR" w:eastAsia="en-US"/>
    </w:rPr>
  </w:style>
  <w:style w:type="character" w:styleId="Rimandonotaapidipagina">
    <w:name w:val="footnote reference"/>
    <w:uiPriority w:val="99"/>
    <w:semiHidden/>
    <w:rsid w:val="00374A29"/>
    <w:rPr>
      <w:vertAlign w:val="superscript"/>
    </w:rPr>
  </w:style>
  <w:style w:type="table" w:styleId="Grigliatabella">
    <w:name w:val="Table Grid"/>
    <w:basedOn w:val="Tabellanormale"/>
    <w:rsid w:val="00374A2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utdoc">
    <w:name w:val="DÀ)Àbut doc."/>
    <w:rsid w:val="00374A29"/>
    <w:pPr>
      <w:tabs>
        <w:tab w:val="left" w:pos="544"/>
        <w:tab w:val="left" w:pos="1111"/>
        <w:tab w:val="left" w:pos="1678"/>
        <w:tab w:val="left" w:pos="2245"/>
        <w:tab w:val="left" w:pos="2812"/>
        <w:tab w:val="left" w:pos="4513"/>
        <w:tab w:val="left" w:pos="5363"/>
        <w:tab w:val="center" w:pos="6214"/>
        <w:tab w:val="left" w:pos="6497"/>
      </w:tabs>
      <w:suppressAutoHyphens/>
    </w:pPr>
    <w:rPr>
      <w:sz w:val="24"/>
      <w:lang w:val="en-US" w:eastAsia="en-GB"/>
    </w:rPr>
  </w:style>
  <w:style w:type="paragraph" w:styleId="Intestazione">
    <w:name w:val="header"/>
    <w:basedOn w:val="Normale"/>
    <w:link w:val="IntestazioneCarattere"/>
    <w:unhideWhenUsed/>
    <w:rsid w:val="00374A29"/>
    <w:pPr>
      <w:tabs>
        <w:tab w:val="center" w:pos="4819"/>
        <w:tab w:val="right" w:pos="9638"/>
      </w:tabs>
    </w:pPr>
    <w:rPr>
      <w:lang w:val="x-none" w:eastAsia="x-none"/>
    </w:rPr>
  </w:style>
  <w:style w:type="character" w:customStyle="1" w:styleId="IntestazioneCarattere">
    <w:name w:val="Intestazione Carattere"/>
    <w:link w:val="Intestazione"/>
    <w:rsid w:val="00374A29"/>
    <w:rPr>
      <w:sz w:val="24"/>
      <w:szCs w:val="24"/>
    </w:rPr>
  </w:style>
  <w:style w:type="paragraph" w:styleId="Pidipagina">
    <w:name w:val="footer"/>
    <w:basedOn w:val="Normale"/>
    <w:link w:val="PidipaginaCarattere"/>
    <w:uiPriority w:val="99"/>
    <w:unhideWhenUsed/>
    <w:rsid w:val="00374A29"/>
    <w:pPr>
      <w:tabs>
        <w:tab w:val="center" w:pos="4819"/>
        <w:tab w:val="right" w:pos="9638"/>
      </w:tabs>
    </w:pPr>
    <w:rPr>
      <w:lang w:val="x-none" w:eastAsia="x-none"/>
    </w:rPr>
  </w:style>
  <w:style w:type="character" w:customStyle="1" w:styleId="PidipaginaCarattere">
    <w:name w:val="Piè di pagina Carattere"/>
    <w:link w:val="Pidipagina"/>
    <w:uiPriority w:val="99"/>
    <w:rsid w:val="00374A29"/>
    <w:rPr>
      <w:sz w:val="24"/>
      <w:szCs w:val="24"/>
    </w:rPr>
  </w:style>
  <w:style w:type="paragraph" w:styleId="Numeroelenco">
    <w:name w:val="List Number"/>
    <w:basedOn w:val="Normale"/>
    <w:rsid w:val="00AB7143"/>
    <w:pPr>
      <w:numPr>
        <w:numId w:val="2"/>
      </w:numPr>
      <w:spacing w:after="240"/>
      <w:jc w:val="both"/>
    </w:pPr>
    <w:rPr>
      <w:szCs w:val="20"/>
      <w:lang w:val="fr-FR" w:eastAsia="en-US"/>
    </w:rPr>
  </w:style>
  <w:style w:type="paragraph" w:customStyle="1" w:styleId="ListDash">
    <w:name w:val="List Dash"/>
    <w:basedOn w:val="Normale"/>
    <w:rsid w:val="00AB7143"/>
    <w:pPr>
      <w:numPr>
        <w:numId w:val="1"/>
      </w:numPr>
      <w:spacing w:after="240"/>
      <w:jc w:val="both"/>
    </w:pPr>
    <w:rPr>
      <w:szCs w:val="20"/>
      <w:lang w:val="fr-FR" w:eastAsia="en-US"/>
    </w:rPr>
  </w:style>
  <w:style w:type="paragraph" w:customStyle="1" w:styleId="ListNumberLevel2">
    <w:name w:val="List Number (Level 2)"/>
    <w:basedOn w:val="Normale"/>
    <w:rsid w:val="00AB7143"/>
    <w:pPr>
      <w:numPr>
        <w:ilvl w:val="1"/>
        <w:numId w:val="2"/>
      </w:numPr>
      <w:spacing w:after="240"/>
      <w:jc w:val="both"/>
    </w:pPr>
    <w:rPr>
      <w:szCs w:val="20"/>
      <w:lang w:val="fr-FR" w:eastAsia="en-US"/>
    </w:rPr>
  </w:style>
  <w:style w:type="paragraph" w:customStyle="1" w:styleId="ListNumberLevel3">
    <w:name w:val="List Number (Level 3)"/>
    <w:basedOn w:val="Normale"/>
    <w:rsid w:val="00AB7143"/>
    <w:pPr>
      <w:numPr>
        <w:ilvl w:val="2"/>
        <w:numId w:val="2"/>
      </w:numPr>
      <w:spacing w:after="240"/>
      <w:jc w:val="both"/>
    </w:pPr>
    <w:rPr>
      <w:szCs w:val="20"/>
      <w:lang w:val="fr-FR" w:eastAsia="en-US"/>
    </w:rPr>
  </w:style>
  <w:style w:type="paragraph" w:customStyle="1" w:styleId="ListNumberLevel4">
    <w:name w:val="List Number (Level 4)"/>
    <w:basedOn w:val="Normale"/>
    <w:rsid w:val="00AB7143"/>
    <w:pPr>
      <w:numPr>
        <w:ilvl w:val="3"/>
        <w:numId w:val="2"/>
      </w:numPr>
      <w:spacing w:after="240"/>
      <w:jc w:val="both"/>
    </w:pPr>
    <w:rPr>
      <w:szCs w:val="20"/>
      <w:lang w:val="fr-FR" w:eastAsia="en-US"/>
    </w:rPr>
  </w:style>
  <w:style w:type="paragraph" w:styleId="Rientrocorpodeltesto">
    <w:name w:val="Body Text Indent"/>
    <w:basedOn w:val="Normale"/>
    <w:link w:val="RientrocorpodeltestoCarattere"/>
    <w:uiPriority w:val="99"/>
    <w:unhideWhenUsed/>
    <w:rsid w:val="00B70291"/>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B70291"/>
    <w:rPr>
      <w:sz w:val="24"/>
      <w:szCs w:val="24"/>
    </w:rPr>
  </w:style>
  <w:style w:type="character" w:customStyle="1" w:styleId="Titolo1Carattere">
    <w:name w:val="Titolo 1 Carattere"/>
    <w:link w:val="Titolo1"/>
    <w:rsid w:val="00B70291"/>
    <w:rPr>
      <w:rFonts w:ascii="Arial" w:hAnsi="Arial" w:cs="Arial"/>
      <w:b/>
      <w:bCs/>
      <w:kern w:val="32"/>
      <w:sz w:val="32"/>
      <w:szCs w:val="32"/>
      <w:lang w:val="en-GB" w:eastAsia="en-GB"/>
    </w:rPr>
  </w:style>
  <w:style w:type="character" w:customStyle="1" w:styleId="Titolo3Carattere">
    <w:name w:val="Titolo 3 Carattere"/>
    <w:link w:val="Titolo3"/>
    <w:rsid w:val="00B70291"/>
    <w:rPr>
      <w:rFonts w:ascii="Arial" w:hAnsi="Arial" w:cs="Arial"/>
      <w:b/>
      <w:bCs/>
      <w:sz w:val="26"/>
      <w:szCs w:val="26"/>
      <w:lang w:val="en-GB" w:eastAsia="en-GB"/>
    </w:rPr>
  </w:style>
  <w:style w:type="paragraph" w:customStyle="1" w:styleId="Subject">
    <w:name w:val="Subject"/>
    <w:basedOn w:val="Normale"/>
    <w:next w:val="Titolo1"/>
    <w:rsid w:val="00B70291"/>
    <w:pPr>
      <w:spacing w:after="480"/>
      <w:ind w:left="1191" w:hanging="1191"/>
    </w:pPr>
    <w:rPr>
      <w:b/>
      <w:szCs w:val="20"/>
      <w:lang w:val="en-GB" w:eastAsia="en-GB"/>
    </w:rPr>
  </w:style>
  <w:style w:type="paragraph" w:customStyle="1" w:styleId="ZCom">
    <w:name w:val="Z_Com"/>
    <w:basedOn w:val="Normale"/>
    <w:next w:val="ZDGName"/>
    <w:rsid w:val="00B70291"/>
    <w:pPr>
      <w:widowControl w:val="0"/>
      <w:ind w:right="85"/>
      <w:jc w:val="both"/>
    </w:pPr>
    <w:rPr>
      <w:rFonts w:ascii="Arial" w:hAnsi="Arial"/>
      <w:snapToGrid w:val="0"/>
      <w:szCs w:val="20"/>
      <w:lang w:val="fr-FR" w:eastAsia="en-US"/>
    </w:rPr>
  </w:style>
  <w:style w:type="paragraph" w:customStyle="1" w:styleId="ZDGName">
    <w:name w:val="Z_DGName"/>
    <w:basedOn w:val="Normale"/>
    <w:rsid w:val="00B70291"/>
    <w:pPr>
      <w:widowControl w:val="0"/>
      <w:ind w:right="85"/>
      <w:jc w:val="both"/>
    </w:pPr>
    <w:rPr>
      <w:rFonts w:ascii="Arial" w:hAnsi="Arial"/>
      <w:snapToGrid w:val="0"/>
      <w:sz w:val="16"/>
      <w:szCs w:val="20"/>
      <w:lang w:val="fr-FR" w:eastAsia="en-US"/>
    </w:rPr>
  </w:style>
  <w:style w:type="paragraph" w:styleId="Puntoelenco3">
    <w:name w:val="List Bullet 3"/>
    <w:basedOn w:val="Normale"/>
    <w:rsid w:val="00B70291"/>
    <w:pPr>
      <w:numPr>
        <w:numId w:val="4"/>
      </w:numPr>
      <w:spacing w:after="240"/>
      <w:jc w:val="both"/>
    </w:pPr>
    <w:rPr>
      <w:szCs w:val="20"/>
      <w:lang w:val="en-GB" w:eastAsia="en-US"/>
    </w:rPr>
  </w:style>
  <w:style w:type="paragraph" w:styleId="Corpodeltesto2">
    <w:name w:val="Body Text 2"/>
    <w:basedOn w:val="Normale"/>
    <w:link w:val="Corpodeltesto2Carattere"/>
    <w:rsid w:val="00B70291"/>
    <w:pPr>
      <w:spacing w:after="120"/>
      <w:ind w:left="283"/>
    </w:pPr>
    <w:rPr>
      <w:rFonts w:ascii="Courier New" w:hAnsi="Courier New"/>
      <w:szCs w:val="20"/>
      <w:lang w:val="en-GB" w:eastAsia="en-GB"/>
    </w:rPr>
  </w:style>
  <w:style w:type="character" w:customStyle="1" w:styleId="Corpodeltesto2Carattere">
    <w:name w:val="Corpo del testo 2 Carattere"/>
    <w:link w:val="Corpodeltesto2"/>
    <w:rsid w:val="00B70291"/>
    <w:rPr>
      <w:rFonts w:ascii="Courier New" w:hAnsi="Courier New"/>
      <w:sz w:val="24"/>
      <w:lang w:val="en-GB" w:eastAsia="en-GB"/>
    </w:rPr>
  </w:style>
  <w:style w:type="character" w:customStyle="1" w:styleId="DefaultMargins">
    <w:name w:val="DefaultMargins"/>
    <w:rsid w:val="00B70291"/>
    <w:rPr>
      <w:rFonts w:ascii="Courier New" w:hAnsi="Courier New"/>
      <w:noProof w:val="0"/>
      <w:sz w:val="24"/>
      <w:lang w:val="en-US"/>
    </w:rPr>
  </w:style>
  <w:style w:type="paragraph" w:styleId="Puntoelenco2">
    <w:name w:val="List Bullet 2"/>
    <w:basedOn w:val="Normale"/>
    <w:rsid w:val="00B70291"/>
    <w:pPr>
      <w:numPr>
        <w:numId w:val="3"/>
      </w:numPr>
      <w:tabs>
        <w:tab w:val="clear" w:pos="1485"/>
        <w:tab w:val="num" w:pos="2205"/>
      </w:tabs>
      <w:spacing w:after="240"/>
      <w:ind w:left="2205"/>
      <w:jc w:val="both"/>
    </w:pPr>
    <w:rPr>
      <w:szCs w:val="20"/>
      <w:lang w:val="en-GB" w:eastAsia="en-US"/>
    </w:rPr>
  </w:style>
  <w:style w:type="character" w:styleId="Numeropagina">
    <w:name w:val="page number"/>
    <w:basedOn w:val="Carpredefinitoparagrafo"/>
    <w:rsid w:val="00B70291"/>
  </w:style>
  <w:style w:type="character" w:styleId="Collegamentoipertestuale">
    <w:name w:val="Hyperlink"/>
    <w:rsid w:val="00B70291"/>
    <w:rPr>
      <w:color w:val="0000FF"/>
      <w:u w:val="single"/>
    </w:rPr>
  </w:style>
  <w:style w:type="paragraph" w:customStyle="1" w:styleId="Text1">
    <w:name w:val="Text 1"/>
    <w:basedOn w:val="Normale"/>
    <w:rsid w:val="00B70291"/>
    <w:pPr>
      <w:spacing w:before="120" w:after="120"/>
      <w:ind w:left="850"/>
      <w:jc w:val="both"/>
    </w:pPr>
    <w:rPr>
      <w:szCs w:val="20"/>
      <w:lang w:val="fr-FR" w:eastAsia="zh-CN"/>
    </w:rPr>
  </w:style>
  <w:style w:type="paragraph" w:customStyle="1" w:styleId="ManualNumPar1">
    <w:name w:val="Manual NumPar 1"/>
    <w:basedOn w:val="Normale"/>
    <w:next w:val="Text1"/>
    <w:rsid w:val="00B70291"/>
    <w:pPr>
      <w:spacing w:before="120" w:after="120"/>
      <w:ind w:left="850" w:hanging="850"/>
      <w:jc w:val="both"/>
    </w:pPr>
    <w:rPr>
      <w:szCs w:val="20"/>
      <w:lang w:val="fr-FR" w:eastAsia="zh-CN"/>
    </w:rPr>
  </w:style>
  <w:style w:type="paragraph" w:customStyle="1" w:styleId="Titrearticle">
    <w:name w:val="Titre article"/>
    <w:basedOn w:val="Normale"/>
    <w:next w:val="Normale"/>
    <w:rsid w:val="00B70291"/>
    <w:pPr>
      <w:keepNext/>
      <w:spacing w:before="360" w:after="120"/>
      <w:jc w:val="center"/>
    </w:pPr>
    <w:rPr>
      <w:i/>
      <w:szCs w:val="20"/>
      <w:lang w:val="fr-FR" w:eastAsia="zh-CN"/>
    </w:rPr>
  </w:style>
  <w:style w:type="paragraph" w:styleId="Firma">
    <w:name w:val="Signature"/>
    <w:basedOn w:val="Normale"/>
    <w:next w:val="Normale"/>
    <w:link w:val="FirmaCarattere"/>
    <w:rsid w:val="00B70291"/>
    <w:pPr>
      <w:tabs>
        <w:tab w:val="left" w:pos="5103"/>
      </w:tabs>
      <w:spacing w:before="1200"/>
      <w:ind w:left="5103"/>
      <w:jc w:val="center"/>
    </w:pPr>
    <w:rPr>
      <w:szCs w:val="20"/>
      <w:lang w:val="en-GB" w:eastAsia="en-US"/>
    </w:rPr>
  </w:style>
  <w:style w:type="character" w:customStyle="1" w:styleId="FirmaCarattere">
    <w:name w:val="Firma Carattere"/>
    <w:link w:val="Firma"/>
    <w:rsid w:val="00B70291"/>
    <w:rPr>
      <w:sz w:val="24"/>
      <w:lang w:val="en-GB" w:eastAsia="en-US"/>
    </w:rPr>
  </w:style>
  <w:style w:type="character" w:customStyle="1" w:styleId="tw4winMark">
    <w:name w:val="tw4winMark"/>
    <w:rsid w:val="00B70291"/>
    <w:rPr>
      <w:vanish/>
      <w:color w:val="800080"/>
      <w:vertAlign w:val="subscript"/>
    </w:rPr>
  </w:style>
  <w:style w:type="paragraph" w:styleId="Testofumetto">
    <w:name w:val="Balloon Text"/>
    <w:basedOn w:val="Normale"/>
    <w:link w:val="TestofumettoCarattere"/>
    <w:semiHidden/>
    <w:rsid w:val="00B70291"/>
    <w:rPr>
      <w:rFonts w:ascii="Tahoma" w:hAnsi="Tahoma"/>
      <w:sz w:val="16"/>
      <w:szCs w:val="16"/>
      <w:lang w:val="en-GB" w:eastAsia="en-GB"/>
    </w:rPr>
  </w:style>
  <w:style w:type="character" w:customStyle="1" w:styleId="TestofumettoCarattere">
    <w:name w:val="Testo fumetto Carattere"/>
    <w:link w:val="Testofumetto"/>
    <w:semiHidden/>
    <w:rsid w:val="00B70291"/>
    <w:rPr>
      <w:rFonts w:ascii="Tahoma" w:hAnsi="Tahoma" w:cs="Tahoma"/>
      <w:sz w:val="16"/>
      <w:szCs w:val="16"/>
      <w:lang w:val="en-GB" w:eastAsia="en-GB"/>
    </w:rPr>
  </w:style>
  <w:style w:type="paragraph" w:styleId="NormaleWeb">
    <w:name w:val="Normal (Web)"/>
    <w:basedOn w:val="Normale"/>
    <w:uiPriority w:val="99"/>
    <w:rsid w:val="00B70291"/>
    <w:pPr>
      <w:spacing w:before="100" w:beforeAutospacing="1" w:after="100" w:afterAutospacing="1"/>
    </w:pPr>
  </w:style>
  <w:style w:type="character" w:customStyle="1" w:styleId="anchorantimarker">
    <w:name w:val="anchor_anti_marker"/>
    <w:rsid w:val="00027B28"/>
    <w:rPr>
      <w:color w:val="000000"/>
    </w:rPr>
  </w:style>
  <w:style w:type="paragraph" w:styleId="Paragrafoelenco">
    <w:name w:val="List Paragraph"/>
    <w:basedOn w:val="Normale"/>
    <w:link w:val="ParagrafoelencoCarattere"/>
    <w:uiPriority w:val="34"/>
    <w:qFormat/>
    <w:rsid w:val="00AC60AF"/>
    <w:pPr>
      <w:spacing w:after="200" w:line="276" w:lineRule="auto"/>
      <w:ind w:left="720"/>
      <w:contextualSpacing/>
    </w:pPr>
    <w:rPr>
      <w:rFonts w:ascii="Calibri" w:eastAsia="Calibri" w:hAnsi="Calibri"/>
      <w:sz w:val="22"/>
      <w:szCs w:val="22"/>
      <w:lang w:val="x-none" w:eastAsia="en-US"/>
    </w:rPr>
  </w:style>
  <w:style w:type="paragraph" w:styleId="Titolo">
    <w:name w:val="Title"/>
    <w:basedOn w:val="Normale"/>
    <w:next w:val="Normale"/>
    <w:link w:val="TitoloCarattere"/>
    <w:qFormat/>
    <w:rsid w:val="002F65B2"/>
    <w:pPr>
      <w:spacing w:before="240" w:after="60" w:line="276" w:lineRule="auto"/>
      <w:jc w:val="center"/>
      <w:outlineLvl w:val="0"/>
    </w:pPr>
    <w:rPr>
      <w:rFonts w:ascii="Cambria" w:hAnsi="Cambria"/>
      <w:b/>
      <w:bCs/>
      <w:kern w:val="28"/>
      <w:sz w:val="32"/>
      <w:szCs w:val="32"/>
      <w:lang w:val="x-none" w:eastAsia="en-US"/>
    </w:rPr>
  </w:style>
  <w:style w:type="character" w:customStyle="1" w:styleId="TitoloCarattere">
    <w:name w:val="Titolo Carattere"/>
    <w:link w:val="Titolo"/>
    <w:rsid w:val="002F65B2"/>
    <w:rPr>
      <w:rFonts w:ascii="Cambria" w:hAnsi="Cambria"/>
      <w:b/>
      <w:bCs/>
      <w:kern w:val="28"/>
      <w:sz w:val="32"/>
      <w:szCs w:val="32"/>
      <w:lang w:eastAsia="en-US"/>
    </w:rPr>
  </w:style>
  <w:style w:type="paragraph" w:styleId="Nessunaspaziatura">
    <w:name w:val="No Spacing"/>
    <w:basedOn w:val="Normale"/>
    <w:link w:val="NessunaspaziaturaCarattere"/>
    <w:qFormat/>
    <w:rsid w:val="00107FBA"/>
    <w:pPr>
      <w:keepLines/>
      <w:spacing w:before="120"/>
      <w:ind w:left="397"/>
      <w:jc w:val="both"/>
    </w:pPr>
    <w:rPr>
      <w:rFonts w:ascii="Calibri" w:hAnsi="Calibri"/>
      <w:sz w:val="20"/>
      <w:szCs w:val="20"/>
    </w:rPr>
  </w:style>
  <w:style w:type="character" w:customStyle="1" w:styleId="NessunaspaziaturaCarattere">
    <w:name w:val="Nessuna spaziatura Carattere"/>
    <w:link w:val="Nessunaspaziatura"/>
    <w:rsid w:val="00107FBA"/>
    <w:rPr>
      <w:rFonts w:ascii="Calibri" w:hAnsi="Calibri"/>
      <w:lang w:val="it-IT" w:eastAsia="it-IT" w:bidi="ar-SA"/>
    </w:rPr>
  </w:style>
  <w:style w:type="paragraph" w:customStyle="1" w:styleId="Default">
    <w:name w:val="Default"/>
    <w:rsid w:val="003E3EE5"/>
    <w:pPr>
      <w:autoSpaceDE w:val="0"/>
      <w:autoSpaceDN w:val="0"/>
      <w:adjustRightInd w:val="0"/>
    </w:pPr>
    <w:rPr>
      <w:rFonts w:ascii="Calibri" w:hAnsi="Calibri" w:cs="Calibri"/>
      <w:color w:val="000000"/>
      <w:sz w:val="24"/>
      <w:szCs w:val="24"/>
    </w:rPr>
  </w:style>
  <w:style w:type="character" w:styleId="Rimandocommento">
    <w:name w:val="annotation reference"/>
    <w:uiPriority w:val="99"/>
    <w:semiHidden/>
    <w:unhideWhenUsed/>
    <w:rsid w:val="00806AF6"/>
    <w:rPr>
      <w:sz w:val="16"/>
      <w:szCs w:val="16"/>
    </w:rPr>
  </w:style>
  <w:style w:type="paragraph" w:styleId="Testocommento">
    <w:name w:val="annotation text"/>
    <w:basedOn w:val="Normale"/>
    <w:link w:val="TestocommentoCarattere"/>
    <w:uiPriority w:val="99"/>
    <w:unhideWhenUsed/>
    <w:rsid w:val="00806AF6"/>
    <w:rPr>
      <w:sz w:val="20"/>
      <w:szCs w:val="20"/>
    </w:rPr>
  </w:style>
  <w:style w:type="character" w:customStyle="1" w:styleId="TestocommentoCarattere">
    <w:name w:val="Testo commento Carattere"/>
    <w:basedOn w:val="Carpredefinitoparagrafo"/>
    <w:link w:val="Testocommento"/>
    <w:uiPriority w:val="99"/>
    <w:rsid w:val="00806AF6"/>
  </w:style>
  <w:style w:type="paragraph" w:styleId="Soggettocommento">
    <w:name w:val="annotation subject"/>
    <w:basedOn w:val="Testocommento"/>
    <w:next w:val="Testocommento"/>
    <w:link w:val="SoggettocommentoCarattere"/>
    <w:uiPriority w:val="99"/>
    <w:semiHidden/>
    <w:unhideWhenUsed/>
    <w:rsid w:val="00806AF6"/>
    <w:rPr>
      <w:b/>
      <w:bCs/>
      <w:lang w:val="x-none" w:eastAsia="x-none"/>
    </w:rPr>
  </w:style>
  <w:style w:type="character" w:customStyle="1" w:styleId="SoggettocommentoCarattere">
    <w:name w:val="Soggetto commento Carattere"/>
    <w:link w:val="Soggettocommento"/>
    <w:uiPriority w:val="99"/>
    <w:semiHidden/>
    <w:rsid w:val="00806AF6"/>
    <w:rPr>
      <w:b/>
      <w:bCs/>
    </w:rPr>
  </w:style>
  <w:style w:type="paragraph" w:customStyle="1" w:styleId="CM4">
    <w:name w:val="CM4"/>
    <w:basedOn w:val="Normale"/>
    <w:next w:val="Normale"/>
    <w:uiPriority w:val="99"/>
    <w:rsid w:val="00B7715A"/>
    <w:pPr>
      <w:autoSpaceDE w:val="0"/>
      <w:autoSpaceDN w:val="0"/>
      <w:adjustRightInd w:val="0"/>
    </w:pPr>
    <w:rPr>
      <w:lang w:val="en-GB" w:eastAsia="en-GB"/>
    </w:rPr>
  </w:style>
  <w:style w:type="character" w:styleId="Enfasigrassetto">
    <w:name w:val="Strong"/>
    <w:uiPriority w:val="22"/>
    <w:qFormat/>
    <w:rsid w:val="0082610C"/>
    <w:rPr>
      <w:b/>
      <w:bCs/>
    </w:rPr>
  </w:style>
  <w:style w:type="paragraph" w:customStyle="1" w:styleId="Stile1">
    <w:name w:val="Stile1"/>
    <w:basedOn w:val="Paragrafoelenco"/>
    <w:link w:val="Stile1Carattere"/>
    <w:qFormat/>
    <w:rsid w:val="009A2241"/>
    <w:pPr>
      <w:numPr>
        <w:numId w:val="6"/>
      </w:numPr>
    </w:pPr>
  </w:style>
  <w:style w:type="character" w:customStyle="1" w:styleId="Stile1Carattere">
    <w:name w:val="Stile1 Carattere"/>
    <w:link w:val="Stile1"/>
    <w:rsid w:val="009A2241"/>
    <w:rPr>
      <w:rFonts w:ascii="Calibri" w:eastAsia="Calibri" w:hAnsi="Calibri"/>
      <w:sz w:val="22"/>
      <w:szCs w:val="22"/>
      <w:lang w:val="x-none" w:eastAsia="en-US"/>
    </w:rPr>
  </w:style>
  <w:style w:type="character" w:customStyle="1" w:styleId="ParagrafoelencoCarattere">
    <w:name w:val="Paragrafo elenco Carattere"/>
    <w:link w:val="Paragrafoelenco"/>
    <w:uiPriority w:val="34"/>
    <w:rsid w:val="00912B15"/>
    <w:rPr>
      <w:rFonts w:ascii="Calibri" w:eastAsia="Calibri" w:hAnsi="Calibri"/>
      <w:sz w:val="22"/>
      <w:szCs w:val="22"/>
      <w:lang w:eastAsia="en-US"/>
    </w:rPr>
  </w:style>
  <w:style w:type="character" w:customStyle="1" w:styleId="hps">
    <w:name w:val="hps"/>
    <w:rsid w:val="003B04B0"/>
  </w:style>
  <w:style w:type="character" w:customStyle="1" w:styleId="atn">
    <w:name w:val="atn"/>
    <w:rsid w:val="003B04B0"/>
  </w:style>
  <w:style w:type="paragraph" w:customStyle="1" w:styleId="Stile2">
    <w:name w:val="Stile2"/>
    <w:basedOn w:val="Paragrafoelenco"/>
    <w:link w:val="Stile2Carattere"/>
    <w:qFormat/>
    <w:rsid w:val="008C0CE1"/>
    <w:pPr>
      <w:numPr>
        <w:numId w:val="7"/>
      </w:numPr>
      <w:spacing w:before="240" w:after="240"/>
    </w:pPr>
    <w:rPr>
      <w:b/>
    </w:rPr>
  </w:style>
  <w:style w:type="character" w:customStyle="1" w:styleId="Stile2Carattere">
    <w:name w:val="Stile2 Carattere"/>
    <w:link w:val="Stile2"/>
    <w:rsid w:val="008C0CE1"/>
    <w:rPr>
      <w:rFonts w:ascii="Calibri" w:eastAsia="Calibri" w:hAnsi="Calibri"/>
      <w:b/>
      <w:sz w:val="22"/>
      <w:szCs w:val="22"/>
      <w:lang w:val="x-none" w:eastAsia="en-US"/>
    </w:rPr>
  </w:style>
  <w:style w:type="paragraph" w:styleId="Revisione">
    <w:name w:val="Revision"/>
    <w:hidden/>
    <w:uiPriority w:val="99"/>
    <w:semiHidden/>
    <w:rsid w:val="00C62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7463">
      <w:bodyDiv w:val="1"/>
      <w:marLeft w:val="0"/>
      <w:marRight w:val="0"/>
      <w:marTop w:val="0"/>
      <w:marBottom w:val="0"/>
      <w:divBdr>
        <w:top w:val="none" w:sz="0" w:space="0" w:color="auto"/>
        <w:left w:val="none" w:sz="0" w:space="0" w:color="auto"/>
        <w:bottom w:val="none" w:sz="0" w:space="0" w:color="auto"/>
        <w:right w:val="none" w:sz="0" w:space="0" w:color="auto"/>
      </w:divBdr>
    </w:div>
    <w:div w:id="583805011">
      <w:bodyDiv w:val="1"/>
      <w:marLeft w:val="0"/>
      <w:marRight w:val="0"/>
      <w:marTop w:val="0"/>
      <w:marBottom w:val="0"/>
      <w:divBdr>
        <w:top w:val="none" w:sz="0" w:space="0" w:color="auto"/>
        <w:left w:val="none" w:sz="0" w:space="0" w:color="auto"/>
        <w:bottom w:val="none" w:sz="0" w:space="0" w:color="auto"/>
        <w:right w:val="none" w:sz="0" w:space="0" w:color="auto"/>
      </w:divBdr>
    </w:div>
    <w:div w:id="685522867">
      <w:bodyDiv w:val="1"/>
      <w:marLeft w:val="0"/>
      <w:marRight w:val="0"/>
      <w:marTop w:val="0"/>
      <w:marBottom w:val="0"/>
      <w:divBdr>
        <w:top w:val="none" w:sz="0" w:space="0" w:color="auto"/>
        <w:left w:val="none" w:sz="0" w:space="0" w:color="auto"/>
        <w:bottom w:val="none" w:sz="0" w:space="0" w:color="auto"/>
        <w:right w:val="none" w:sz="0" w:space="0" w:color="auto"/>
      </w:divBdr>
    </w:div>
    <w:div w:id="736628012">
      <w:bodyDiv w:val="1"/>
      <w:marLeft w:val="0"/>
      <w:marRight w:val="0"/>
      <w:marTop w:val="0"/>
      <w:marBottom w:val="0"/>
      <w:divBdr>
        <w:top w:val="none" w:sz="0" w:space="0" w:color="auto"/>
        <w:left w:val="none" w:sz="0" w:space="0" w:color="auto"/>
        <w:bottom w:val="none" w:sz="0" w:space="0" w:color="auto"/>
        <w:right w:val="none" w:sz="0" w:space="0" w:color="auto"/>
      </w:divBdr>
    </w:div>
    <w:div w:id="806242389">
      <w:bodyDiv w:val="1"/>
      <w:marLeft w:val="0"/>
      <w:marRight w:val="0"/>
      <w:marTop w:val="0"/>
      <w:marBottom w:val="0"/>
      <w:divBdr>
        <w:top w:val="none" w:sz="0" w:space="0" w:color="auto"/>
        <w:left w:val="none" w:sz="0" w:space="0" w:color="auto"/>
        <w:bottom w:val="none" w:sz="0" w:space="0" w:color="auto"/>
        <w:right w:val="none" w:sz="0" w:space="0" w:color="auto"/>
      </w:divBdr>
    </w:div>
    <w:div w:id="847912380">
      <w:bodyDiv w:val="1"/>
      <w:marLeft w:val="0"/>
      <w:marRight w:val="0"/>
      <w:marTop w:val="0"/>
      <w:marBottom w:val="0"/>
      <w:divBdr>
        <w:top w:val="none" w:sz="0" w:space="0" w:color="auto"/>
        <w:left w:val="none" w:sz="0" w:space="0" w:color="auto"/>
        <w:bottom w:val="none" w:sz="0" w:space="0" w:color="auto"/>
        <w:right w:val="none" w:sz="0" w:space="0" w:color="auto"/>
      </w:divBdr>
      <w:divsChild>
        <w:div w:id="342710289">
          <w:marLeft w:val="0"/>
          <w:marRight w:val="0"/>
          <w:marTop w:val="0"/>
          <w:marBottom w:val="0"/>
          <w:divBdr>
            <w:top w:val="none" w:sz="0" w:space="0" w:color="auto"/>
            <w:left w:val="none" w:sz="0" w:space="0" w:color="auto"/>
            <w:bottom w:val="none" w:sz="0" w:space="0" w:color="auto"/>
            <w:right w:val="none" w:sz="0" w:space="0" w:color="auto"/>
          </w:divBdr>
          <w:divsChild>
            <w:div w:id="2027094580">
              <w:marLeft w:val="0"/>
              <w:marRight w:val="0"/>
              <w:marTop w:val="0"/>
              <w:marBottom w:val="0"/>
              <w:divBdr>
                <w:top w:val="none" w:sz="0" w:space="0" w:color="auto"/>
                <w:left w:val="none" w:sz="0" w:space="0" w:color="auto"/>
                <w:bottom w:val="none" w:sz="0" w:space="0" w:color="auto"/>
                <w:right w:val="none" w:sz="0" w:space="0" w:color="auto"/>
              </w:divBdr>
              <w:divsChild>
                <w:div w:id="236403592">
                  <w:marLeft w:val="0"/>
                  <w:marRight w:val="0"/>
                  <w:marTop w:val="0"/>
                  <w:marBottom w:val="0"/>
                  <w:divBdr>
                    <w:top w:val="none" w:sz="0" w:space="0" w:color="auto"/>
                    <w:left w:val="none" w:sz="0" w:space="0" w:color="auto"/>
                    <w:bottom w:val="none" w:sz="0" w:space="0" w:color="auto"/>
                    <w:right w:val="none" w:sz="0" w:space="0" w:color="auto"/>
                  </w:divBdr>
                  <w:divsChild>
                    <w:div w:id="1856731191">
                      <w:marLeft w:val="0"/>
                      <w:marRight w:val="0"/>
                      <w:marTop w:val="0"/>
                      <w:marBottom w:val="0"/>
                      <w:divBdr>
                        <w:top w:val="none" w:sz="0" w:space="0" w:color="auto"/>
                        <w:left w:val="none" w:sz="0" w:space="0" w:color="auto"/>
                        <w:bottom w:val="none" w:sz="0" w:space="0" w:color="auto"/>
                        <w:right w:val="none" w:sz="0" w:space="0" w:color="auto"/>
                      </w:divBdr>
                      <w:divsChild>
                        <w:div w:id="567494030">
                          <w:marLeft w:val="0"/>
                          <w:marRight w:val="0"/>
                          <w:marTop w:val="0"/>
                          <w:marBottom w:val="0"/>
                          <w:divBdr>
                            <w:top w:val="none" w:sz="0" w:space="0" w:color="auto"/>
                            <w:left w:val="none" w:sz="0" w:space="0" w:color="auto"/>
                            <w:bottom w:val="none" w:sz="0" w:space="0" w:color="auto"/>
                            <w:right w:val="none" w:sz="0" w:space="0" w:color="auto"/>
                          </w:divBdr>
                          <w:divsChild>
                            <w:div w:id="4005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12796">
      <w:bodyDiv w:val="1"/>
      <w:marLeft w:val="0"/>
      <w:marRight w:val="0"/>
      <w:marTop w:val="0"/>
      <w:marBottom w:val="0"/>
      <w:divBdr>
        <w:top w:val="none" w:sz="0" w:space="0" w:color="auto"/>
        <w:left w:val="none" w:sz="0" w:space="0" w:color="auto"/>
        <w:bottom w:val="none" w:sz="0" w:space="0" w:color="auto"/>
        <w:right w:val="none" w:sz="0" w:space="0" w:color="auto"/>
      </w:divBdr>
      <w:divsChild>
        <w:div w:id="1755513405">
          <w:marLeft w:val="0"/>
          <w:marRight w:val="0"/>
          <w:marTop w:val="0"/>
          <w:marBottom w:val="0"/>
          <w:divBdr>
            <w:top w:val="none" w:sz="0" w:space="0" w:color="auto"/>
            <w:left w:val="none" w:sz="0" w:space="0" w:color="auto"/>
            <w:bottom w:val="none" w:sz="0" w:space="0" w:color="auto"/>
            <w:right w:val="none" w:sz="0" w:space="0" w:color="auto"/>
          </w:divBdr>
          <w:divsChild>
            <w:div w:id="1786272991">
              <w:marLeft w:val="0"/>
              <w:marRight w:val="0"/>
              <w:marTop w:val="0"/>
              <w:marBottom w:val="0"/>
              <w:divBdr>
                <w:top w:val="none" w:sz="0" w:space="0" w:color="auto"/>
                <w:left w:val="none" w:sz="0" w:space="0" w:color="auto"/>
                <w:bottom w:val="none" w:sz="0" w:space="0" w:color="auto"/>
                <w:right w:val="none" w:sz="0" w:space="0" w:color="auto"/>
              </w:divBdr>
              <w:divsChild>
                <w:div w:id="1355302946">
                  <w:marLeft w:val="0"/>
                  <w:marRight w:val="0"/>
                  <w:marTop w:val="0"/>
                  <w:marBottom w:val="0"/>
                  <w:divBdr>
                    <w:top w:val="none" w:sz="0" w:space="0" w:color="auto"/>
                    <w:left w:val="none" w:sz="0" w:space="0" w:color="auto"/>
                    <w:bottom w:val="none" w:sz="0" w:space="0" w:color="auto"/>
                    <w:right w:val="none" w:sz="0" w:space="0" w:color="auto"/>
                  </w:divBdr>
                  <w:divsChild>
                    <w:div w:id="280578309">
                      <w:marLeft w:val="0"/>
                      <w:marRight w:val="0"/>
                      <w:marTop w:val="0"/>
                      <w:marBottom w:val="0"/>
                      <w:divBdr>
                        <w:top w:val="none" w:sz="0" w:space="0" w:color="auto"/>
                        <w:left w:val="none" w:sz="0" w:space="0" w:color="auto"/>
                        <w:bottom w:val="none" w:sz="0" w:space="0" w:color="auto"/>
                        <w:right w:val="none" w:sz="0" w:space="0" w:color="auto"/>
                      </w:divBdr>
                      <w:divsChild>
                        <w:div w:id="1210412087">
                          <w:marLeft w:val="0"/>
                          <w:marRight w:val="0"/>
                          <w:marTop w:val="0"/>
                          <w:marBottom w:val="0"/>
                          <w:divBdr>
                            <w:top w:val="none" w:sz="0" w:space="0" w:color="auto"/>
                            <w:left w:val="none" w:sz="0" w:space="0" w:color="auto"/>
                            <w:bottom w:val="none" w:sz="0" w:space="0" w:color="auto"/>
                            <w:right w:val="none" w:sz="0" w:space="0" w:color="auto"/>
                          </w:divBdr>
                          <w:divsChild>
                            <w:div w:id="8267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1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8C6E7693195F47BA08C179CCCB5E22" ma:contentTypeVersion="13" ma:contentTypeDescription="Creare un nuovo documento." ma:contentTypeScope="" ma:versionID="f906753b872f0a32aa15f0390b12f15f">
  <xsd:schema xmlns:xsd="http://www.w3.org/2001/XMLSchema" xmlns:xs="http://www.w3.org/2001/XMLSchema" xmlns:p="http://schemas.microsoft.com/office/2006/metadata/properties" xmlns:ns2="5fe3f491-f3e5-4ebc-845b-5cea4966e7f7" xmlns:ns3="af7ccd0a-48e7-4c98-a976-fc583a69ea8e" targetNamespace="http://schemas.microsoft.com/office/2006/metadata/properties" ma:root="true" ma:fieldsID="e2c31a97cb7300fe046e094a91431fcb" ns2:_="" ns3:_="">
    <xsd:import namespace="5fe3f491-f3e5-4ebc-845b-5cea4966e7f7"/>
    <xsd:import namespace="af7ccd0a-48e7-4c98-a976-fc583a69ea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3f491-f3e5-4ebc-845b-5cea4966e7f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4e5e3632-b6cb-463b-b14c-34ea75d224fb}" ma:internalName="TaxCatchAll" ma:showField="CatchAllData" ma:web="5fe3f491-f3e5-4ebc-845b-5cea4966e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7ccd0a-48e7-4c98-a976-fc583a69ea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3f41881c-c768-43a4-8aab-ed89f25e7a4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5fe3f491-f3e5-4ebc-845b-5cea4966e7f7" xsi:nil="true"/>
    <lcf76f155ced4ddcb4097134ff3c332f xmlns="af7ccd0a-48e7-4c98-a976-fc583a69ea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0439A-0DC0-42E8-B917-5445377A5400}"/>
</file>

<file path=customXml/itemProps2.xml><?xml version="1.0" encoding="utf-8"?>
<ds:datastoreItem xmlns:ds="http://schemas.openxmlformats.org/officeDocument/2006/customXml" ds:itemID="{240783D0-D9F7-48E4-98C7-02543C4295F5}">
  <ds:schemaRefs>
    <ds:schemaRef ds:uri="http://schemas.openxmlformats.org/officeDocument/2006/bibliography"/>
  </ds:schemaRefs>
</ds:datastoreItem>
</file>

<file path=customXml/itemProps3.xml><?xml version="1.0" encoding="utf-8"?>
<ds:datastoreItem xmlns:ds="http://schemas.openxmlformats.org/officeDocument/2006/customXml" ds:itemID="{3B9D7CFC-EAC9-46BF-BF00-D88FB3270562}">
  <ds:schemaRefs>
    <ds:schemaRef ds:uri="http://schemas.microsoft.com/office/2006/metadata/properties"/>
    <ds:schemaRef ds:uri="http://schemas.microsoft.com/office/infopath/2007/PartnerControls"/>
    <ds:schemaRef ds:uri="5fe3f491-f3e5-4ebc-845b-5cea4966e7f7"/>
    <ds:schemaRef ds:uri="af7ccd0a-48e7-4c98-a976-fc583a69ea8e"/>
  </ds:schemaRefs>
</ds:datastoreItem>
</file>

<file path=customXml/itemProps4.xml><?xml version="1.0" encoding="utf-8"?>
<ds:datastoreItem xmlns:ds="http://schemas.openxmlformats.org/officeDocument/2006/customXml" ds:itemID="{89E5BC2C-EC93-40D9-8E41-83BAD7D94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5642</Characters>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2023-07-27T11:56:00Z</dcterms:created>
  <dcterms:modified xsi:type="dcterms:W3CDTF">2023-07-27T11:56:00Z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0x010100628C6E7693195F47BA08C179CCCB5E22</vt:lpwstr>
  </property>
  <property fmtid="{D5CDD505-2E9C-101B-9397-08002B2CF9AE}" pid="3" name="Order">
    <vt:r8>8069600</vt:r8>
  </property>
  <property fmtid="{D5CDD505-2E9C-101B-9397-08002B2CF9AE}" pid="4" name="MediaServiceImageTags">
    <vt:lpwstr/>
  </property>
</Properties>
</file>